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BF84B" w14:textId="77777777" w:rsidR="00D57E4A" w:rsidRPr="00D57E4A" w:rsidRDefault="00D57E4A" w:rsidP="00D57E4A">
      <w:pPr>
        <w:pStyle w:val="Histoire"/>
        <w:widowControl w:val="0"/>
        <w:spacing w:line="276" w:lineRule="auto"/>
        <w:ind w:right="2975"/>
        <w:rPr>
          <w:rFonts w:ascii="Arial" w:hAnsi="Arial" w:cs="Arial"/>
          <w:i w:val="0"/>
        </w:rPr>
      </w:pPr>
      <w:r w:rsidRPr="00D57E4A">
        <w:rPr>
          <w:rFonts w:ascii="Arial" w:hAnsi="Arial" w:cs="Arial"/>
          <w:i w:val="0"/>
        </w:rPr>
        <w:t>Activité d’introduction 3</w:t>
      </w:r>
    </w:p>
    <w:p w14:paraId="1A60F8C4" w14:textId="77777777" w:rsidR="00D57E4A" w:rsidRPr="00D57E4A" w:rsidRDefault="00D57E4A" w:rsidP="00D57E4A">
      <w:pPr>
        <w:pStyle w:val="Histoire"/>
        <w:widowControl w:val="0"/>
        <w:spacing w:line="276" w:lineRule="auto"/>
        <w:jc w:val="center"/>
        <w:rPr>
          <w:rFonts w:ascii="Arial" w:hAnsi="Arial" w:cs="Arial"/>
          <w:b/>
          <w:i w:val="0"/>
          <w:sz w:val="28"/>
        </w:rPr>
      </w:pPr>
      <w:r w:rsidRPr="00D57E4A">
        <w:rPr>
          <w:rFonts w:ascii="Arial" w:hAnsi="Arial" w:cs="Arial"/>
          <w:b/>
          <w:i w:val="0"/>
          <w:sz w:val="28"/>
        </w:rPr>
        <w:t xml:space="preserve">Relation entre </w:t>
      </w:r>
      <w:r w:rsidR="00984C0B">
        <w:rPr>
          <w:rFonts w:ascii="Arial" w:hAnsi="Arial" w:cs="Arial"/>
          <w:b/>
          <w:i w:val="0"/>
          <w:sz w:val="28"/>
        </w:rPr>
        <w:t>configuration</w:t>
      </w:r>
      <w:r w:rsidRPr="00D57E4A">
        <w:rPr>
          <w:rFonts w:ascii="Arial" w:hAnsi="Arial" w:cs="Arial"/>
          <w:b/>
          <w:i w:val="0"/>
          <w:sz w:val="28"/>
        </w:rPr>
        <w:t xml:space="preserve"> électronique et classification</w:t>
      </w:r>
    </w:p>
    <w:p w14:paraId="15342E6E" w14:textId="77777777" w:rsidR="00D57E4A" w:rsidRPr="00D57E4A" w:rsidRDefault="00D57E4A" w:rsidP="00D57E4A">
      <w:pPr>
        <w:pStyle w:val="Histoire"/>
        <w:widowControl w:val="0"/>
        <w:spacing w:line="276" w:lineRule="auto"/>
        <w:ind w:right="2975"/>
        <w:rPr>
          <w:rFonts w:ascii="Arial" w:hAnsi="Arial" w:cs="Arial"/>
        </w:rPr>
      </w:pPr>
    </w:p>
    <w:p w14:paraId="0DE5F76C" w14:textId="77777777" w:rsidR="00D57E4A" w:rsidRDefault="00D57E4A" w:rsidP="00D57E4A">
      <w:pPr>
        <w:widowControl w:val="0"/>
        <w:spacing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Voici une représentation simplifiée de la classification périodique des éléments.</w:t>
      </w:r>
    </w:p>
    <w:p w14:paraId="4A51AC52" w14:textId="77777777" w:rsidR="00D57E4A" w:rsidRDefault="00D57E4A" w:rsidP="00D57E4A">
      <w:pPr>
        <w:widowControl w:val="0"/>
        <w:spacing w:line="276" w:lineRule="auto"/>
        <w:rPr>
          <w:rFonts w:ascii="Arial" w:hAnsi="Arial" w:cs="Arial"/>
          <w:sz w:val="24"/>
          <w:szCs w:val="28"/>
        </w:rPr>
      </w:pPr>
    </w:p>
    <w:p w14:paraId="3A4CA792" w14:textId="77777777" w:rsidR="00D57E4A" w:rsidRPr="00D57E4A" w:rsidRDefault="00D57E4A" w:rsidP="00D57E4A">
      <w:pPr>
        <w:jc w:val="left"/>
        <w:rPr>
          <w:rFonts w:ascii="Arial" w:hAnsi="Arial" w:cs="Arial"/>
          <w:szCs w:val="24"/>
          <w:u w:val="single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57E4A" w:rsidRPr="00D57E4A" w14:paraId="33CEDC44" w14:textId="77777777" w:rsidTr="00F97255">
        <w:trPr>
          <w:trHeight w:val="129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9C56774" w14:textId="77777777" w:rsidR="00D57E4A" w:rsidRPr="00D57E4A" w:rsidRDefault="00D57E4A" w:rsidP="00F97255">
            <w:pPr>
              <w:widowControl w:val="0"/>
              <w:tabs>
                <w:tab w:val="right" w:pos="1469"/>
              </w:tabs>
              <w:jc w:val="center"/>
              <w:rPr>
                <w:rFonts w:ascii="Arial" w:hAnsi="Arial" w:cs="Arial"/>
                <w:sz w:val="24"/>
              </w:rPr>
            </w:pPr>
            <w:r w:rsidRPr="00D57E4A">
              <w:rPr>
                <w:rFonts w:ascii="Arial" w:hAnsi="Arial" w:cs="Arial"/>
                <w:sz w:val="24"/>
              </w:rPr>
              <w:t>Colonne</w:t>
            </w:r>
          </w:p>
          <w:p w14:paraId="151E97B2" w14:textId="77777777" w:rsidR="00D57E4A" w:rsidRPr="00D57E4A" w:rsidRDefault="00D57E4A" w:rsidP="00F97255">
            <w:pPr>
              <w:widowControl w:val="0"/>
              <w:tabs>
                <w:tab w:val="right" w:pos="1469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51AE573D" w14:textId="77777777" w:rsidR="00D57E4A" w:rsidRPr="00D57E4A" w:rsidRDefault="00D57E4A" w:rsidP="00F97255">
            <w:pPr>
              <w:widowControl w:val="0"/>
              <w:tabs>
                <w:tab w:val="right" w:pos="1469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28559541" w14:textId="77777777" w:rsidR="00D57E4A" w:rsidRPr="00D57E4A" w:rsidRDefault="00D57E4A" w:rsidP="00F97255">
            <w:pPr>
              <w:widowControl w:val="0"/>
              <w:tabs>
                <w:tab w:val="right" w:pos="1469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764BAD23" w14:textId="77777777" w:rsidR="00D57E4A" w:rsidRPr="00D57E4A" w:rsidRDefault="00D57E4A" w:rsidP="00F97255">
            <w:pPr>
              <w:widowControl w:val="0"/>
              <w:tabs>
                <w:tab w:val="right" w:pos="1469"/>
              </w:tabs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24"/>
              </w:rPr>
              <w:t>Ligne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FF57" w14:textId="77777777" w:rsidR="00D57E4A" w:rsidRPr="00D57E4A" w:rsidRDefault="00D57E4A" w:rsidP="00F97255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8E89" w14:textId="77777777" w:rsidR="00D57E4A" w:rsidRPr="00D57E4A" w:rsidRDefault="00D57E4A" w:rsidP="00F97255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71E" w14:textId="77777777" w:rsidR="00D57E4A" w:rsidRPr="00D57E4A" w:rsidRDefault="00D57E4A" w:rsidP="00F97255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F2B9" w14:textId="77777777" w:rsidR="00D57E4A" w:rsidRPr="00D57E4A" w:rsidRDefault="00D57E4A" w:rsidP="00F97255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8178" w14:textId="77777777" w:rsidR="00D57E4A" w:rsidRPr="00D57E4A" w:rsidRDefault="00D57E4A" w:rsidP="00F97255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9F67" w14:textId="77777777" w:rsidR="00D57E4A" w:rsidRPr="00D57E4A" w:rsidRDefault="00D57E4A" w:rsidP="00F97255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FED8" w14:textId="77777777" w:rsidR="00D57E4A" w:rsidRPr="00D57E4A" w:rsidRDefault="00D57E4A" w:rsidP="00F97255">
            <w:pPr>
              <w:widowControl w:val="0"/>
              <w:spacing w:before="480"/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88CD" w14:textId="77777777" w:rsidR="00D57E4A" w:rsidRPr="00D57E4A" w:rsidRDefault="00D57E4A" w:rsidP="00F97255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32"/>
              </w:rPr>
              <w:t>8</w:t>
            </w:r>
          </w:p>
        </w:tc>
      </w:tr>
      <w:tr w:rsidR="00D57E4A" w:rsidRPr="00D57E4A" w14:paraId="2BDA407F" w14:textId="77777777" w:rsidTr="00F97255">
        <w:trPr>
          <w:trHeight w:val="146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499" w14:textId="77777777" w:rsidR="00D57E4A" w:rsidRPr="00D57E4A" w:rsidRDefault="00D57E4A" w:rsidP="00D57E4A">
            <w:pPr>
              <w:widowControl w:val="0"/>
              <w:jc w:val="center"/>
              <w:rPr>
                <w:rFonts w:ascii="Arial" w:hAnsi="Arial" w:cs="Arial"/>
                <w:sz w:val="28"/>
              </w:rPr>
            </w:pPr>
            <w:r w:rsidRPr="00D57E4A">
              <w:rPr>
                <w:rFonts w:ascii="Arial" w:hAnsi="Arial" w:cs="Arial"/>
                <w:sz w:val="28"/>
              </w:rPr>
              <w:t>Ligne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4787" w14:textId="77777777" w:rsid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22CFDDA" w14:textId="77777777" w:rsidR="00D57E4A" w:rsidRPr="00D57E4A" w:rsidRDefault="008E162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H</m:t>
                    </m:r>
                  </m:e>
                </m:sPre>
              </m:oMath>
            </m:oMathPara>
          </w:p>
          <w:p w14:paraId="43137F0B" w14:textId="77777777" w:rsid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DFDA3BC" w14:textId="77777777" w:rsidR="00D57E4A" w:rsidRPr="00D57E4A" w:rsidRDefault="00D57E4A" w:rsidP="00D57E4A">
            <w:pPr>
              <w:widowControl w:val="0"/>
              <w:jc w:val="center"/>
              <w:rPr>
                <w:rFonts w:ascii="Arial" w:hAnsi="Arial" w:cs="Arial"/>
                <w:sz w:val="24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 w:rsidRPr="00D57E4A"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1</w:t>
            </w:r>
          </w:p>
          <w:p w14:paraId="667F3BDC" w14:textId="77777777" w:rsid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A285B96" w14:textId="77777777" w:rsidR="00D57E4A" w:rsidRP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C37" w14:textId="77777777" w:rsidR="00D57E4A" w:rsidRP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71D7" w14:textId="77777777" w:rsidR="00D57E4A" w:rsidRP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0001" w14:textId="77777777" w:rsidR="00D57E4A" w:rsidRP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D0FF" w14:textId="77777777" w:rsidR="00D57E4A" w:rsidRP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AE0B" w14:textId="77777777" w:rsidR="00D57E4A" w:rsidRP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8296" w14:textId="77777777" w:rsidR="00D57E4A" w:rsidRP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FA57CE0" w14:textId="77777777" w:rsidR="00D57E4A" w:rsidRP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2AF" w14:textId="77777777" w:rsidR="00D57E4A" w:rsidRPr="00D57E4A" w:rsidRDefault="008E162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He</m:t>
                    </m:r>
                  </m:e>
                </m:sPre>
              </m:oMath>
            </m:oMathPara>
          </w:p>
          <w:p w14:paraId="653AAE16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7356C05" w14:textId="77777777" w:rsidR="00D57E4A" w:rsidRPr="00D57E4A" w:rsidRDefault="00D57E4A" w:rsidP="00D57E4A">
            <w:pPr>
              <w:widowControl w:val="0"/>
              <w:jc w:val="center"/>
              <w:rPr>
                <w:rFonts w:ascii="Arial" w:hAnsi="Arial" w:cs="Arial"/>
                <w:sz w:val="24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 w:rsidRPr="00D57E4A"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</w:p>
          <w:p w14:paraId="777DB01D" w14:textId="77777777" w:rsidR="00D57E4A" w:rsidRP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7E4A" w:rsidRPr="00D57E4A" w14:paraId="4B5B8B65" w14:textId="77777777" w:rsidTr="00F97255">
        <w:trPr>
          <w:trHeight w:val="140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AA1" w14:textId="77777777" w:rsidR="00D57E4A" w:rsidRPr="00D57E4A" w:rsidRDefault="00D57E4A" w:rsidP="00D57E4A">
            <w:pPr>
              <w:widowControl w:val="0"/>
              <w:jc w:val="center"/>
              <w:rPr>
                <w:rFonts w:ascii="Arial" w:hAnsi="Arial" w:cs="Arial"/>
                <w:sz w:val="28"/>
              </w:rPr>
            </w:pPr>
            <w:r w:rsidRPr="00D57E4A">
              <w:rPr>
                <w:rFonts w:ascii="Arial" w:hAnsi="Arial" w:cs="Arial"/>
                <w:sz w:val="28"/>
              </w:rPr>
              <w:t>Ligne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922A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D8742E2" w14:textId="77777777" w:rsidR="00D57E4A" w:rsidRPr="00D57E4A" w:rsidRDefault="008E162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7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Li</m:t>
                    </m:r>
                  </m:e>
                </m:sPre>
              </m:oMath>
            </m:oMathPara>
          </w:p>
          <w:p w14:paraId="191D81B1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C050F83" w14:textId="77777777" w:rsidR="00D57E4A" w:rsidRPr="00D57E4A" w:rsidRDefault="00D57E4A" w:rsidP="00D57E4A">
            <w:pPr>
              <w:widowControl w:val="0"/>
              <w:jc w:val="center"/>
              <w:rPr>
                <w:rFonts w:ascii="Arial" w:hAnsi="Arial" w:cs="Arial"/>
                <w:sz w:val="24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 w:rsidRPr="00D57E4A"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1</w:t>
            </w:r>
          </w:p>
          <w:p w14:paraId="0930CE83" w14:textId="77777777" w:rsidR="00D57E4A" w:rsidRP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3ABA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62CC1D2" w14:textId="77777777" w:rsidR="00D57E4A" w:rsidRPr="00D57E4A" w:rsidRDefault="008E162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9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Be</m:t>
                    </m:r>
                  </m:e>
                </m:sPre>
              </m:oMath>
            </m:oMathPara>
          </w:p>
          <w:p w14:paraId="6E145D5E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E4ED550" w14:textId="77777777" w:rsidR="00D57E4A" w:rsidRPr="00D57E4A" w:rsidRDefault="00D57E4A" w:rsidP="00D57E4A">
            <w:pPr>
              <w:widowControl w:val="0"/>
              <w:jc w:val="center"/>
              <w:rPr>
                <w:rFonts w:ascii="Arial" w:hAnsi="Arial" w:cs="Arial"/>
                <w:sz w:val="24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</w:p>
          <w:p w14:paraId="515A22C5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9F4CF10" w14:textId="77777777" w:rsidR="00D57E4A" w:rsidRP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5715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DF171EF" w14:textId="77777777" w:rsidR="00D57E4A" w:rsidRPr="00D57E4A" w:rsidRDefault="008E162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11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B</m:t>
                    </m:r>
                  </m:e>
                </m:sPre>
              </m:oMath>
            </m:oMathPara>
          </w:p>
          <w:p w14:paraId="22ACA53C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44BA63E" w14:textId="77777777" w:rsidR="00D57E4A" w:rsidRPr="00D57E4A" w:rsidRDefault="00D57E4A" w:rsidP="00D57E4A">
            <w:pPr>
              <w:widowControl w:val="0"/>
              <w:jc w:val="center"/>
              <w:rPr>
                <w:rFonts w:ascii="Arial" w:hAnsi="Arial" w:cs="Arial"/>
                <w:sz w:val="24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1</w:t>
            </w:r>
          </w:p>
          <w:p w14:paraId="7535823F" w14:textId="77777777" w:rsidR="00D57E4A" w:rsidRP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00B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8ECB1DD" w14:textId="77777777" w:rsidR="00D57E4A" w:rsidRPr="00D57E4A" w:rsidRDefault="008E162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12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C</m:t>
                    </m:r>
                  </m:e>
                </m:sPre>
              </m:oMath>
            </m:oMathPara>
          </w:p>
          <w:p w14:paraId="3B704A25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DD945A1" w14:textId="77777777" w:rsidR="00D57E4A" w:rsidRPr="00D57E4A" w:rsidRDefault="00D57E4A" w:rsidP="00D57E4A">
            <w:pPr>
              <w:widowControl w:val="0"/>
              <w:jc w:val="center"/>
              <w:rPr>
                <w:rFonts w:ascii="Arial" w:hAnsi="Arial" w:cs="Arial"/>
                <w:sz w:val="24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</w:p>
          <w:p w14:paraId="735129AC" w14:textId="77777777" w:rsidR="00D57E4A" w:rsidRP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2D0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2E4FB9F" w14:textId="77777777" w:rsidR="00D57E4A" w:rsidRPr="00D57E4A" w:rsidRDefault="008E162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14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N</m:t>
                    </m:r>
                  </m:e>
                </m:sPre>
              </m:oMath>
            </m:oMathPara>
          </w:p>
          <w:p w14:paraId="6595D63B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0487C9C" w14:textId="77777777" w:rsidR="00470F62" w:rsidRPr="00D57E4A" w:rsidRDefault="00470F62" w:rsidP="00470F62">
            <w:pPr>
              <w:widowControl w:val="0"/>
              <w:jc w:val="center"/>
              <w:rPr>
                <w:rFonts w:ascii="Arial" w:hAnsi="Arial" w:cs="Arial"/>
                <w:sz w:val="24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3</w:t>
            </w:r>
          </w:p>
          <w:p w14:paraId="37E14B15" w14:textId="77777777" w:rsidR="00D57E4A" w:rsidRP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395F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847DC0E" w14:textId="77777777" w:rsidR="00D57E4A" w:rsidRPr="00D57E4A" w:rsidRDefault="008E162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16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O</m:t>
                    </m:r>
                  </m:e>
                </m:sPre>
              </m:oMath>
            </m:oMathPara>
          </w:p>
          <w:p w14:paraId="77D21086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0D0E63B" w14:textId="77777777" w:rsidR="00D57E4A" w:rsidRDefault="00470F62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4</w:t>
            </w:r>
          </w:p>
          <w:p w14:paraId="791D4184" w14:textId="77777777" w:rsidR="00D57E4A" w:rsidRP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E38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4FC518F" w14:textId="77777777" w:rsidR="00D57E4A" w:rsidRPr="00D57E4A" w:rsidRDefault="008E162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19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F</m:t>
                    </m:r>
                  </m:e>
                </m:sPre>
              </m:oMath>
            </m:oMathPara>
          </w:p>
          <w:p w14:paraId="5ED18E20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8463DCA" w14:textId="77777777" w:rsidR="00D57E4A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31E5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A2FEAEB" w14:textId="77777777" w:rsidR="00D57E4A" w:rsidRPr="00D57E4A" w:rsidRDefault="008E162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10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20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Ne</m:t>
                    </m:r>
                  </m:e>
                </m:sPre>
              </m:oMath>
            </m:oMathPara>
          </w:p>
          <w:p w14:paraId="7B541335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371D04A" w14:textId="77777777" w:rsidR="00D57E4A" w:rsidRDefault="00470F62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</w:p>
          <w:p w14:paraId="2050806D" w14:textId="77777777" w:rsidR="00D57E4A" w:rsidRP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70F62" w:rsidRPr="00D57E4A" w14:paraId="5E46B0E6" w14:textId="77777777" w:rsidTr="00F97255">
        <w:trPr>
          <w:trHeight w:val="142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8B91" w14:textId="77777777" w:rsidR="00470F62" w:rsidRPr="00D57E4A" w:rsidRDefault="00470F62" w:rsidP="00D57E4A">
            <w:pPr>
              <w:widowControl w:val="0"/>
              <w:jc w:val="center"/>
              <w:rPr>
                <w:rFonts w:ascii="Arial" w:hAnsi="Arial" w:cs="Arial"/>
                <w:sz w:val="28"/>
              </w:rPr>
            </w:pPr>
            <w:r w:rsidRPr="00D57E4A">
              <w:rPr>
                <w:rFonts w:ascii="Arial" w:hAnsi="Arial" w:cs="Arial"/>
                <w:sz w:val="28"/>
              </w:rPr>
              <w:t>Ligne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668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6F47743" w14:textId="77777777" w:rsidR="00470F62" w:rsidRPr="00D57E4A" w:rsidRDefault="008E162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23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Na</m:t>
                    </m:r>
                  </m:e>
                </m:sPre>
              </m:oMath>
            </m:oMathPara>
          </w:p>
          <w:p w14:paraId="3B8FF0A6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C0FE9B2" w14:textId="77777777" w:rsidR="00470F62" w:rsidRPr="00470F62" w:rsidRDefault="00470F62" w:rsidP="00470F62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 w:rsidRPr="00D57E4A"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1</w:t>
            </w:r>
          </w:p>
          <w:p w14:paraId="29851FE4" w14:textId="77777777" w:rsidR="00470F62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3994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61ED51A" w14:textId="77777777" w:rsidR="00470F62" w:rsidRPr="00D57E4A" w:rsidRDefault="008E162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24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Mg</m:t>
                    </m:r>
                  </m:e>
                </m:sPre>
              </m:oMath>
            </m:oMathPara>
          </w:p>
          <w:p w14:paraId="17E24DD8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FD113A2" w14:textId="77777777" w:rsidR="00470F62" w:rsidRPr="00470F62" w:rsidRDefault="00470F62" w:rsidP="00470F62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</w:p>
          <w:p w14:paraId="72EB2895" w14:textId="77777777" w:rsidR="00470F62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A33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1D9D9EC" w14:textId="77777777" w:rsidR="00470F62" w:rsidRPr="00D57E4A" w:rsidRDefault="008E162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13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27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A</m:t>
                    </m:r>
                    <m:r>
                      <m:rPr>
                        <m:nor/>
                      </m:rPr>
                      <w:rPr>
                        <w:rFonts w:ascii="Cursive standard" w:hAnsi="Cursive standard" w:cs="Arial"/>
                        <w:sz w:val="40"/>
                        <w:szCs w:val="16"/>
                        <w:lang w:val="en-GB"/>
                      </w:rPr>
                      <m:t>l</m:t>
                    </m:r>
                  </m:e>
                </m:sPre>
              </m:oMath>
            </m:oMathPara>
          </w:p>
          <w:p w14:paraId="7D8A12F0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5058A15" w14:textId="77777777" w:rsidR="00470F62" w:rsidRPr="00470F62" w:rsidRDefault="00470F62" w:rsidP="00470F62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3p</w:t>
            </w:r>
            <w:r w:rsidRPr="00470F62"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1</w:t>
            </w:r>
          </w:p>
          <w:p w14:paraId="308F1C13" w14:textId="77777777" w:rsidR="00470F62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D393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EA5A3F6" w14:textId="77777777" w:rsidR="00470F62" w:rsidRPr="00D57E4A" w:rsidRDefault="008E162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14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28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Si</m:t>
                    </m:r>
                  </m:e>
                </m:sPre>
              </m:oMath>
            </m:oMathPara>
          </w:p>
          <w:p w14:paraId="6390146B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96C370C" w14:textId="77777777" w:rsidR="00470F62" w:rsidRPr="00470F62" w:rsidRDefault="00470F62" w:rsidP="00470F62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</w:p>
          <w:p w14:paraId="37888999" w14:textId="77777777" w:rsidR="00470F62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7BF1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286795B" w14:textId="77777777" w:rsidR="00470F62" w:rsidRPr="00D57E4A" w:rsidRDefault="008E162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31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P</m:t>
                    </m:r>
                  </m:e>
                </m:sPre>
              </m:oMath>
            </m:oMathPara>
          </w:p>
          <w:p w14:paraId="5BEA89B9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FB26D1A" w14:textId="77777777" w:rsidR="00470F62" w:rsidRPr="00470F62" w:rsidRDefault="00470F62" w:rsidP="00470F62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3</w:t>
            </w:r>
          </w:p>
          <w:p w14:paraId="0B1051B2" w14:textId="77777777" w:rsidR="00470F62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C593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A1A5CCF" w14:textId="77777777" w:rsidR="00470F62" w:rsidRPr="00D57E4A" w:rsidRDefault="008E162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16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32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S</m:t>
                    </m:r>
                  </m:e>
                </m:sPre>
              </m:oMath>
            </m:oMathPara>
          </w:p>
          <w:p w14:paraId="60676B2E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A87B8D2" w14:textId="77777777" w:rsidR="000E0267" w:rsidRPr="00470F62" w:rsidRDefault="000E0267" w:rsidP="000E0267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4</w:t>
            </w:r>
          </w:p>
          <w:p w14:paraId="43CA4CD2" w14:textId="77777777" w:rsidR="00470F62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E9EF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5A840E7" w14:textId="77777777" w:rsidR="00470F62" w:rsidRPr="00D57E4A" w:rsidRDefault="008E162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17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35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C</m:t>
                    </m:r>
                    <m:r>
                      <m:rPr>
                        <m:nor/>
                      </m:rPr>
                      <w:rPr>
                        <w:rFonts w:ascii="Cursive standard" w:hAnsi="Cursive standard" w:cs="Arial"/>
                        <w:sz w:val="40"/>
                        <w:szCs w:val="16"/>
                        <w:lang w:val="en-GB"/>
                      </w:rPr>
                      <m:t>l</m:t>
                    </m:r>
                  </m:e>
                </m:sPre>
              </m:oMath>
            </m:oMathPara>
          </w:p>
          <w:p w14:paraId="32CEB7E8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F721EE4" w14:textId="77777777" w:rsidR="000E0267" w:rsidRPr="00470F62" w:rsidRDefault="000E0267" w:rsidP="000E0267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5</w:t>
            </w:r>
          </w:p>
          <w:p w14:paraId="1817E1FA" w14:textId="77777777" w:rsidR="00470F62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2CB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D8910D1" w14:textId="0458532C" w:rsidR="00470F62" w:rsidRPr="00D57E4A" w:rsidRDefault="008E162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18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20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Ar</m:t>
                    </m:r>
                  </m:e>
                </m:sPre>
              </m:oMath>
            </m:oMathPara>
          </w:p>
          <w:p w14:paraId="6E57116B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D441A81" w14:textId="77777777" w:rsidR="000E0267" w:rsidRPr="00470F62" w:rsidRDefault="000E0267" w:rsidP="000E0267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</w:p>
          <w:p w14:paraId="58B9783D" w14:textId="77777777" w:rsidR="00470F62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58FD413E" w14:textId="77777777" w:rsidR="00470F62" w:rsidRDefault="00470F62" w:rsidP="004B2547">
      <w:pPr>
        <w:rPr>
          <w:rFonts w:ascii="Arial" w:hAnsi="Arial" w:cs="Arial"/>
          <w:sz w:val="24"/>
          <w:szCs w:val="28"/>
        </w:rPr>
      </w:pPr>
    </w:p>
    <w:p w14:paraId="06BCD1A0" w14:textId="77777777" w:rsidR="004B2547" w:rsidRPr="004B2547" w:rsidRDefault="004B2547" w:rsidP="004B2547">
      <w:pPr>
        <w:rPr>
          <w:rFonts w:ascii="Arial" w:hAnsi="Arial" w:cs="Arial"/>
          <w:sz w:val="24"/>
          <w:szCs w:val="28"/>
        </w:rPr>
      </w:pPr>
    </w:p>
    <w:p w14:paraId="14C2A265" w14:textId="77777777" w:rsidR="000E0267" w:rsidRDefault="00862832" w:rsidP="000E026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0E0267" w:rsidRPr="000E0267">
        <w:rPr>
          <w:rFonts w:ascii="Arial" w:hAnsi="Arial" w:cs="Arial"/>
          <w:sz w:val="24"/>
          <w:szCs w:val="28"/>
        </w:rPr>
        <w:t xml:space="preserve">Pour le fluor </w:t>
      </w:r>
      <w:r w:rsidR="000E0267">
        <w:rPr>
          <w:rFonts w:ascii="Arial" w:hAnsi="Arial" w:cs="Arial"/>
          <w:sz w:val="24"/>
          <w:szCs w:val="28"/>
        </w:rPr>
        <w:t xml:space="preserve">(F) </w:t>
      </w:r>
      <w:r w:rsidR="000E0267" w:rsidRPr="000E0267">
        <w:rPr>
          <w:rFonts w:ascii="Arial" w:hAnsi="Arial" w:cs="Arial"/>
          <w:sz w:val="24"/>
          <w:szCs w:val="28"/>
        </w:rPr>
        <w:t>et le chlore</w:t>
      </w:r>
      <w:r w:rsidR="000E0267">
        <w:rPr>
          <w:rFonts w:ascii="Arial" w:hAnsi="Arial" w:cs="Arial"/>
          <w:sz w:val="24"/>
          <w:szCs w:val="28"/>
        </w:rPr>
        <w:t xml:space="preserve"> (C</w:t>
      </w:r>
      <w:r w:rsidR="000E0267" w:rsidRPr="004B2547">
        <w:rPr>
          <w:rFonts w:ascii="Cursive standard" w:hAnsi="Cursive standard" w:cs="Arial"/>
          <w:sz w:val="24"/>
          <w:szCs w:val="28"/>
        </w:rPr>
        <w:t>l</w:t>
      </w:r>
      <w:r w:rsidR="000E0267">
        <w:rPr>
          <w:rFonts w:ascii="Arial" w:hAnsi="Arial" w:cs="Arial"/>
          <w:sz w:val="24"/>
          <w:szCs w:val="28"/>
        </w:rPr>
        <w:t xml:space="preserve">), en utilisant leur </w:t>
      </w:r>
      <w:r w:rsidR="00984C0B">
        <w:rPr>
          <w:rFonts w:ascii="Arial" w:hAnsi="Arial" w:cs="Arial"/>
          <w:sz w:val="24"/>
          <w:szCs w:val="28"/>
        </w:rPr>
        <w:t>configuration</w:t>
      </w:r>
      <w:r w:rsidR="000E0267">
        <w:rPr>
          <w:rFonts w:ascii="Arial" w:hAnsi="Arial" w:cs="Arial"/>
          <w:sz w:val="24"/>
          <w:szCs w:val="28"/>
        </w:rPr>
        <w:t xml:space="preserve"> électronique, comparer le nombre d’électrons qu’ils possèdent sur leur couche externe </w:t>
      </w:r>
      <w:r w:rsidR="004B2547">
        <w:rPr>
          <w:rFonts w:ascii="Arial" w:hAnsi="Arial" w:cs="Arial"/>
          <w:sz w:val="24"/>
          <w:szCs w:val="28"/>
        </w:rPr>
        <w:t xml:space="preserve">(la dernière couche de la boite) </w:t>
      </w:r>
      <w:r w:rsidR="000E0267">
        <w:rPr>
          <w:rFonts w:ascii="Arial" w:hAnsi="Arial" w:cs="Arial"/>
          <w:sz w:val="24"/>
          <w:szCs w:val="28"/>
        </w:rPr>
        <w:t>avec le numéro de la colonne à laquelle ils appartiennent. Peut-on faire la même remarque avec les autres éléments ?</w:t>
      </w:r>
    </w:p>
    <w:p w14:paraId="09DCCA2C" w14:textId="77777777" w:rsidR="000E0267" w:rsidRPr="004B2547" w:rsidRDefault="000E0267" w:rsidP="000E0267">
      <w:pPr>
        <w:rPr>
          <w:rFonts w:ascii="Arial" w:hAnsi="Arial" w:cs="Arial"/>
          <w:sz w:val="24"/>
          <w:szCs w:val="28"/>
        </w:rPr>
      </w:pPr>
    </w:p>
    <w:p w14:paraId="7644A66A" w14:textId="77777777" w:rsidR="00470F62" w:rsidRPr="004B2547" w:rsidRDefault="00862832" w:rsidP="004B254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</w:t>
      </w:r>
      <w:r w:rsidR="004B2547">
        <w:rPr>
          <w:rFonts w:ascii="Arial" w:hAnsi="Arial" w:cs="Arial"/>
          <w:sz w:val="24"/>
          <w:szCs w:val="28"/>
        </w:rPr>
        <w:t xml:space="preserve">Toujours en observant les </w:t>
      </w:r>
      <w:r w:rsidR="00984C0B">
        <w:rPr>
          <w:rFonts w:ascii="Arial" w:hAnsi="Arial" w:cs="Arial"/>
          <w:sz w:val="24"/>
          <w:szCs w:val="28"/>
        </w:rPr>
        <w:t>configuration</w:t>
      </w:r>
      <w:r w:rsidR="004B2547">
        <w:rPr>
          <w:rFonts w:ascii="Arial" w:hAnsi="Arial" w:cs="Arial"/>
          <w:sz w:val="24"/>
          <w:szCs w:val="28"/>
        </w:rPr>
        <w:t>s électroniques, dire c</w:t>
      </w:r>
      <w:r w:rsidR="000E0267" w:rsidRPr="004B2547">
        <w:rPr>
          <w:rFonts w:ascii="Arial" w:hAnsi="Arial" w:cs="Arial"/>
          <w:sz w:val="24"/>
          <w:szCs w:val="28"/>
        </w:rPr>
        <w:t>ombien de couches électroniques contiennent des électrons pour tous les éléments de la 2e ligne ? Même question pour tous les éléments de la 3e ligne.</w:t>
      </w:r>
    </w:p>
    <w:p w14:paraId="42B125B2" w14:textId="77777777" w:rsidR="000E0267" w:rsidRPr="004B2547" w:rsidRDefault="000E0267" w:rsidP="000E0267">
      <w:pPr>
        <w:rPr>
          <w:rFonts w:ascii="Arial" w:hAnsi="Arial" w:cs="Arial"/>
          <w:sz w:val="24"/>
          <w:szCs w:val="28"/>
        </w:rPr>
      </w:pPr>
    </w:p>
    <w:p w14:paraId="20FFFACD" w14:textId="77777777" w:rsidR="000E0267" w:rsidRPr="004B2547" w:rsidRDefault="00862832" w:rsidP="000E026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  </w:t>
      </w:r>
      <w:r w:rsidR="004B2547" w:rsidRPr="004B2547">
        <w:rPr>
          <w:rFonts w:ascii="Arial" w:hAnsi="Arial" w:cs="Arial"/>
          <w:sz w:val="24"/>
          <w:szCs w:val="28"/>
        </w:rPr>
        <w:t xml:space="preserve">En étudiant leur </w:t>
      </w:r>
      <w:r w:rsidR="00984C0B">
        <w:rPr>
          <w:rFonts w:ascii="Arial" w:hAnsi="Arial" w:cs="Arial"/>
          <w:sz w:val="24"/>
          <w:szCs w:val="28"/>
        </w:rPr>
        <w:t>configuration</w:t>
      </w:r>
      <w:r w:rsidR="004B2547" w:rsidRPr="004B2547">
        <w:rPr>
          <w:rFonts w:ascii="Arial" w:hAnsi="Arial" w:cs="Arial"/>
          <w:sz w:val="24"/>
          <w:szCs w:val="28"/>
        </w:rPr>
        <w:t xml:space="preserve"> électronique, que peut-on dire </w:t>
      </w:r>
      <w:r w:rsidR="004B2547">
        <w:rPr>
          <w:rFonts w:ascii="Arial" w:hAnsi="Arial" w:cs="Arial"/>
          <w:sz w:val="24"/>
          <w:szCs w:val="28"/>
        </w:rPr>
        <w:t xml:space="preserve">de la </w:t>
      </w:r>
      <w:r w:rsidR="004B2547" w:rsidRPr="004B2547">
        <w:rPr>
          <w:rFonts w:ascii="Arial" w:hAnsi="Arial" w:cs="Arial"/>
          <w:sz w:val="24"/>
          <w:szCs w:val="28"/>
        </w:rPr>
        <w:t xml:space="preserve">stabilité </w:t>
      </w:r>
      <w:r w:rsidR="004B2547">
        <w:rPr>
          <w:rFonts w:ascii="Arial" w:hAnsi="Arial" w:cs="Arial"/>
          <w:sz w:val="24"/>
          <w:szCs w:val="28"/>
        </w:rPr>
        <w:t>des</w:t>
      </w:r>
      <w:r w:rsidR="004B2547" w:rsidRPr="004B2547">
        <w:rPr>
          <w:rFonts w:ascii="Arial" w:hAnsi="Arial" w:cs="Arial"/>
          <w:sz w:val="24"/>
          <w:szCs w:val="28"/>
        </w:rPr>
        <w:t xml:space="preserve"> 3 éléments de la dernière colonne ?</w:t>
      </w:r>
    </w:p>
    <w:p w14:paraId="17455BD9" w14:textId="77777777" w:rsidR="00D57E4A" w:rsidRDefault="00D57E4A" w:rsidP="004B2547">
      <w:pPr>
        <w:rPr>
          <w:rFonts w:ascii="Arial" w:hAnsi="Arial" w:cs="Arial"/>
          <w:sz w:val="24"/>
        </w:rPr>
      </w:pPr>
      <w:r w:rsidRPr="004B2547">
        <w:rPr>
          <w:rFonts w:ascii="Arial" w:hAnsi="Arial" w:cs="Arial"/>
          <w:sz w:val="24"/>
          <w:szCs w:val="28"/>
        </w:rPr>
        <w:t xml:space="preserve">Expliquez alors pourquoi </w:t>
      </w:r>
      <w:r w:rsidR="004B2547">
        <w:rPr>
          <w:rFonts w:ascii="Arial" w:hAnsi="Arial" w:cs="Arial"/>
          <w:sz w:val="24"/>
          <w:szCs w:val="28"/>
        </w:rPr>
        <w:t>on dit que ces éléments appartiennent à la famille des</w:t>
      </w:r>
      <w:r w:rsidRPr="004B2547">
        <w:rPr>
          <w:rFonts w:ascii="Arial" w:hAnsi="Arial" w:cs="Arial"/>
          <w:sz w:val="24"/>
          <w:szCs w:val="28"/>
        </w:rPr>
        <w:t xml:space="preserve"> « gaz inertes » (inerte signifie ici qui ne réagit</w:t>
      </w:r>
      <w:r w:rsidRPr="00D57E4A">
        <w:rPr>
          <w:rFonts w:ascii="Arial" w:hAnsi="Arial" w:cs="Arial"/>
          <w:i/>
          <w:iCs/>
          <w:sz w:val="24"/>
        </w:rPr>
        <w:t xml:space="preserve"> pas</w:t>
      </w:r>
      <w:r w:rsidRPr="00D57E4A">
        <w:rPr>
          <w:rFonts w:ascii="Arial" w:hAnsi="Arial" w:cs="Arial"/>
          <w:sz w:val="24"/>
        </w:rPr>
        <w:t xml:space="preserve">). </w:t>
      </w:r>
    </w:p>
    <w:p w14:paraId="5AE15159" w14:textId="77777777" w:rsidR="004B2547" w:rsidRDefault="004B2547" w:rsidP="004B2547">
      <w:pPr>
        <w:rPr>
          <w:rFonts w:ascii="Arial" w:hAnsi="Arial" w:cs="Arial"/>
          <w:sz w:val="24"/>
        </w:rPr>
      </w:pPr>
    </w:p>
    <w:p w14:paraId="10FAA20B" w14:textId="77777777" w:rsidR="004B2547" w:rsidRPr="004B2547" w:rsidRDefault="004B2547" w:rsidP="004B2547">
      <w:pPr>
        <w:widowControl w:val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 xml:space="preserve">4.   En utilisant vos réponses aux questions précédentes, donner le numéro de la colonne et de la ligne pour l’élément potassium K donc la </w:t>
      </w:r>
      <w:r w:rsidR="00984C0B">
        <w:rPr>
          <w:rFonts w:ascii="Arial" w:hAnsi="Arial" w:cs="Arial"/>
          <w:sz w:val="24"/>
        </w:rPr>
        <w:t>configuration</w:t>
      </w:r>
      <w:r>
        <w:rPr>
          <w:rFonts w:ascii="Arial" w:hAnsi="Arial" w:cs="Arial"/>
          <w:sz w:val="24"/>
        </w:rPr>
        <w:t xml:space="preserve"> est </w:t>
      </w:r>
      <w:r w:rsidRPr="004B2547">
        <w:rPr>
          <w:rFonts w:ascii="Arial" w:hAnsi="Arial" w:cs="Arial"/>
          <w:sz w:val="24"/>
          <w:szCs w:val="16"/>
        </w:rPr>
        <w:t>1s</w:t>
      </w:r>
      <w:r w:rsidRPr="004B2547">
        <w:rPr>
          <w:rFonts w:ascii="Arial" w:hAnsi="Arial" w:cs="Arial"/>
          <w:sz w:val="24"/>
          <w:szCs w:val="16"/>
          <w:vertAlign w:val="superscript"/>
        </w:rPr>
        <w:t>2</w:t>
      </w:r>
      <w:r w:rsidRPr="004B2547">
        <w:rPr>
          <w:rFonts w:ascii="Arial" w:hAnsi="Arial" w:cs="Arial"/>
          <w:sz w:val="24"/>
          <w:szCs w:val="16"/>
        </w:rPr>
        <w:t xml:space="preserve"> 2s</w:t>
      </w:r>
      <w:r w:rsidRPr="004B2547">
        <w:rPr>
          <w:rFonts w:ascii="Arial" w:hAnsi="Arial" w:cs="Arial"/>
          <w:sz w:val="24"/>
          <w:szCs w:val="16"/>
          <w:vertAlign w:val="superscript"/>
        </w:rPr>
        <w:t>2</w:t>
      </w:r>
      <w:r w:rsidRPr="004B2547">
        <w:rPr>
          <w:rFonts w:ascii="Arial" w:hAnsi="Arial" w:cs="Arial"/>
          <w:sz w:val="24"/>
          <w:szCs w:val="16"/>
        </w:rPr>
        <w:t xml:space="preserve"> 2p</w:t>
      </w:r>
      <w:r w:rsidRPr="004B2547">
        <w:rPr>
          <w:rFonts w:ascii="Arial" w:hAnsi="Arial" w:cs="Arial"/>
          <w:sz w:val="24"/>
          <w:szCs w:val="16"/>
          <w:vertAlign w:val="superscript"/>
        </w:rPr>
        <w:t>6</w:t>
      </w:r>
      <w:r w:rsidRPr="004B2547">
        <w:rPr>
          <w:rFonts w:ascii="Arial" w:hAnsi="Arial" w:cs="Arial"/>
          <w:sz w:val="24"/>
          <w:szCs w:val="16"/>
        </w:rPr>
        <w:t xml:space="preserve"> 3s</w:t>
      </w:r>
      <w:r w:rsidRPr="004B2547">
        <w:rPr>
          <w:rFonts w:ascii="Arial" w:hAnsi="Arial" w:cs="Arial"/>
          <w:sz w:val="24"/>
          <w:szCs w:val="16"/>
          <w:vertAlign w:val="superscript"/>
        </w:rPr>
        <w:t>2</w:t>
      </w:r>
      <w:r w:rsidRPr="004B2547">
        <w:rPr>
          <w:rFonts w:ascii="Arial" w:hAnsi="Arial" w:cs="Arial"/>
          <w:sz w:val="24"/>
          <w:szCs w:val="16"/>
        </w:rPr>
        <w:t xml:space="preserve"> 3p</w:t>
      </w:r>
      <w:r w:rsidRPr="004B2547">
        <w:rPr>
          <w:rFonts w:ascii="Arial" w:hAnsi="Arial" w:cs="Arial"/>
          <w:sz w:val="24"/>
          <w:szCs w:val="16"/>
          <w:vertAlign w:val="superscript"/>
        </w:rPr>
        <w:t>6</w:t>
      </w:r>
      <w:r>
        <w:rPr>
          <w:rFonts w:ascii="Arial" w:hAnsi="Arial" w:cs="Arial"/>
          <w:sz w:val="24"/>
          <w:szCs w:val="16"/>
        </w:rPr>
        <w:t xml:space="preserve"> 4</w:t>
      </w:r>
      <w:r w:rsidRPr="004B2547">
        <w:rPr>
          <w:rFonts w:ascii="Arial" w:hAnsi="Arial" w:cs="Arial"/>
          <w:sz w:val="24"/>
          <w:szCs w:val="16"/>
        </w:rPr>
        <w:t>s</w:t>
      </w:r>
      <w:r w:rsidRPr="004B2547">
        <w:rPr>
          <w:rFonts w:ascii="Arial" w:hAnsi="Arial" w:cs="Arial"/>
          <w:sz w:val="24"/>
          <w:szCs w:val="16"/>
          <w:vertAlign w:val="superscript"/>
        </w:rPr>
        <w:t>1</w:t>
      </w:r>
      <w:r w:rsidRPr="004B2547">
        <w:rPr>
          <w:rFonts w:ascii="Arial" w:hAnsi="Arial" w:cs="Arial"/>
          <w:sz w:val="24"/>
          <w:szCs w:val="16"/>
        </w:rPr>
        <w:t xml:space="preserve"> </w:t>
      </w:r>
    </w:p>
    <w:p w14:paraId="7A274A3F" w14:textId="77777777" w:rsidR="004B2547" w:rsidRDefault="004B2547" w:rsidP="004B2547">
      <w:pPr>
        <w:rPr>
          <w:rFonts w:ascii="Arial" w:hAnsi="Arial" w:cs="Arial"/>
          <w:sz w:val="24"/>
        </w:rPr>
      </w:pPr>
    </w:p>
    <w:p w14:paraId="50585350" w14:textId="77777777" w:rsidR="000546D6" w:rsidRPr="00D57E4A" w:rsidRDefault="000546D6">
      <w:pPr>
        <w:rPr>
          <w:rFonts w:ascii="Arial" w:hAnsi="Arial" w:cs="Arial"/>
        </w:rPr>
      </w:pPr>
    </w:p>
    <w:sectPr w:rsidR="000546D6" w:rsidRPr="00D57E4A" w:rsidSect="004424C8">
      <w:headerReference w:type="even" r:id="rId7"/>
      <w:pgSz w:w="11906" w:h="16838"/>
      <w:pgMar w:top="426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F2355" w14:textId="77777777" w:rsidR="008E162E" w:rsidRDefault="008E162E">
      <w:r>
        <w:separator/>
      </w:r>
    </w:p>
  </w:endnote>
  <w:endnote w:type="continuationSeparator" w:id="0">
    <w:p w14:paraId="12899BB5" w14:textId="77777777" w:rsidR="008E162E" w:rsidRDefault="008E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4BF11" w14:textId="77777777" w:rsidR="008E162E" w:rsidRDefault="008E162E">
      <w:r>
        <w:separator/>
      </w:r>
    </w:p>
  </w:footnote>
  <w:footnote w:type="continuationSeparator" w:id="0">
    <w:p w14:paraId="26EF5C5B" w14:textId="77777777" w:rsidR="008E162E" w:rsidRDefault="008E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0"/>
      <w:gridCol w:w="8582"/>
    </w:tblGrid>
    <w:tr w:rsidR="002B565A" w14:paraId="429BC39F" w14:textId="77777777">
      <w:trPr>
        <w:jc w:val="center"/>
      </w:trPr>
      <w:tc>
        <w:tcPr>
          <w:tcW w:w="2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6B1021" w14:textId="77777777" w:rsidR="002B565A" w:rsidRDefault="004B2547">
          <w:pPr>
            <w:pStyle w:val="En-tte"/>
            <w:jc w:val="center"/>
            <w:rPr>
              <w:sz w:val="16"/>
              <w:szCs w:val="16"/>
            </w:rPr>
          </w:pPr>
          <w:r>
            <w:rPr>
              <w:rFonts w:ascii="Comic Sans MS" w:hAnsi="Comic Sans MS"/>
              <w:sz w:val="20"/>
              <w:szCs w:val="24"/>
            </w:rPr>
            <w:t xml:space="preserve">AC2.1 </w:t>
          </w:r>
          <w:r>
            <w:rPr>
              <w:sz w:val="16"/>
              <w:szCs w:val="16"/>
            </w:rPr>
            <w:t>Classification périodique</w:t>
          </w:r>
        </w:p>
      </w:tc>
      <w:tc>
        <w:tcPr>
          <w:tcW w:w="8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FFCC"/>
          <w:vAlign w:val="center"/>
        </w:tcPr>
        <w:p w14:paraId="3256AF9C" w14:textId="77777777" w:rsidR="002B565A" w:rsidRDefault="004B2547">
          <w:pPr>
            <w:pStyle w:val="En-tte"/>
            <w:rPr>
              <w:rFonts w:ascii="Comic Sans MS" w:hAnsi="Comic Sans MS"/>
              <w:sz w:val="40"/>
              <w:szCs w:val="40"/>
            </w:rPr>
          </w:pPr>
          <w:r>
            <w:rPr>
              <w:rFonts w:ascii="Comic Sans MS" w:hAnsi="Comic Sans MS"/>
              <w:sz w:val="20"/>
              <w:szCs w:val="32"/>
            </w:rPr>
            <w:t>Activité –</w:t>
          </w:r>
          <w:r>
            <w:rPr>
              <w:rFonts w:ascii="Comic Sans MS" w:hAnsi="Comic Sans MS"/>
              <w:sz w:val="40"/>
              <w:szCs w:val="40"/>
            </w:rPr>
            <w:t xml:space="preserve"> </w:t>
          </w:r>
          <w:r>
            <w:rPr>
              <w:rFonts w:ascii="Comic Sans MS" w:hAnsi="Comic Sans MS"/>
              <w:b/>
              <w:bCs/>
              <w:sz w:val="24"/>
              <w:szCs w:val="36"/>
            </w:rPr>
            <w:t>Classification périodique</w:t>
          </w:r>
        </w:p>
      </w:tc>
    </w:tr>
  </w:tbl>
  <w:p w14:paraId="6CAC7D55" w14:textId="77777777" w:rsidR="002B565A" w:rsidRDefault="008E162E">
    <w:pPr>
      <w:pStyle w:val="En-tte"/>
      <w:rPr>
        <w:sz w:val="4"/>
        <w:szCs w:val="4"/>
      </w:rPr>
    </w:pPr>
  </w:p>
  <w:p w14:paraId="3051062A" w14:textId="77777777" w:rsidR="002B565A" w:rsidRDefault="008E162E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91CA9"/>
    <w:multiLevelType w:val="multilevel"/>
    <w:tmpl w:val="1A0800F0"/>
    <w:lvl w:ilvl="0">
      <w:start w:val="1"/>
      <w:numFmt w:val="upperRoman"/>
      <w:pStyle w:val="Titre1"/>
      <w:suff w:val="space"/>
      <w:lvlText w:val="%1 –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Titre2"/>
      <w:lvlText w:val="%2)"/>
      <w:lvlJc w:val="left"/>
      <w:pPr>
        <w:tabs>
          <w:tab w:val="num" w:pos="1004"/>
        </w:tabs>
        <w:ind w:left="567" w:hanging="283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re3"/>
      <w:lvlText w:val="%3."/>
      <w:lvlJc w:val="left"/>
      <w:pPr>
        <w:tabs>
          <w:tab w:val="num" w:pos="1062"/>
        </w:tabs>
        <w:ind w:left="626" w:hanging="284"/>
      </w:pPr>
      <w:rPr>
        <w:rFonts w:hint="default"/>
        <w:b/>
        <w:i w:val="0"/>
      </w:rPr>
    </w:lvl>
    <w:lvl w:ilvl="3">
      <w:start w:val="1"/>
      <w:numFmt w:val="bullet"/>
      <w:pStyle w:val="Titre4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cs="Times New Roman" w:hint="default"/>
        <w:b/>
        <w:i w:val="0"/>
        <w:color w:val="auto"/>
        <w:sz w:val="22"/>
        <w:szCs w:val="22"/>
      </w:rPr>
    </w:lvl>
    <w:lvl w:ilvl="4">
      <w:start w:val="1"/>
      <w:numFmt w:val="decimal"/>
      <w:pStyle w:val="Titre5"/>
      <w:lvlText w:val="%5 )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C03"/>
    <w:rsid w:val="000546D6"/>
    <w:rsid w:val="000E0267"/>
    <w:rsid w:val="002F537F"/>
    <w:rsid w:val="00346D10"/>
    <w:rsid w:val="00470F62"/>
    <w:rsid w:val="004B2547"/>
    <w:rsid w:val="00862832"/>
    <w:rsid w:val="008E162E"/>
    <w:rsid w:val="00984C0B"/>
    <w:rsid w:val="00D57E4A"/>
    <w:rsid w:val="00F37C03"/>
    <w:rsid w:val="00F7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C5DA"/>
  <w15:docId w15:val="{40862F91-90C8-424F-9942-FAFBE73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4A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7E4A"/>
    <w:pPr>
      <w:keepNext/>
      <w:numPr>
        <w:numId w:val="1"/>
      </w:numPr>
      <w:spacing w:before="240" w:after="60"/>
      <w:outlineLvl w:val="0"/>
    </w:pPr>
    <w:rPr>
      <w:rFonts w:ascii="Comic Sans MS" w:hAnsi="Comic Sans MS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D57E4A"/>
    <w:pPr>
      <w:keepNext/>
      <w:numPr>
        <w:ilvl w:val="1"/>
        <w:numId w:val="1"/>
      </w:numPr>
      <w:spacing w:before="240" w:after="120"/>
      <w:outlineLvl w:val="1"/>
    </w:pPr>
    <w:rPr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D57E4A"/>
    <w:pPr>
      <w:keepNext/>
      <w:numPr>
        <w:ilvl w:val="2"/>
        <w:numId w:val="1"/>
      </w:numPr>
      <w:tabs>
        <w:tab w:val="num" w:pos="855"/>
      </w:tabs>
      <w:spacing w:before="60" w:after="120"/>
      <w:ind w:left="851"/>
      <w:outlineLvl w:val="2"/>
    </w:pPr>
  </w:style>
  <w:style w:type="paragraph" w:styleId="Titre4">
    <w:name w:val="heading 4"/>
    <w:basedOn w:val="Normal"/>
    <w:next w:val="Normal"/>
    <w:link w:val="Titre4Car"/>
    <w:qFormat/>
    <w:rsid w:val="00D57E4A"/>
    <w:pPr>
      <w:keepNext/>
      <w:numPr>
        <w:ilvl w:val="3"/>
        <w:numId w:val="1"/>
      </w:numPr>
      <w:tabs>
        <w:tab w:val="num" w:pos="285"/>
      </w:tabs>
      <w:ind w:left="284" w:hanging="284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D57E4A"/>
    <w:pPr>
      <w:keepNext/>
      <w:numPr>
        <w:ilvl w:val="4"/>
        <w:numId w:val="1"/>
      </w:numPr>
      <w:jc w:val="left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7E4A"/>
    <w:rPr>
      <w:rFonts w:ascii="Comic Sans MS" w:eastAsia="Times New Roman" w:hAnsi="Comic Sans MS" w:cs="Times New Roman"/>
      <w:b/>
      <w:bCs/>
      <w:kern w:val="32"/>
      <w:sz w:val="32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D57E4A"/>
    <w:rPr>
      <w:rFonts w:ascii="Times New Roman" w:eastAsia="Times New Roman" w:hAnsi="Times New Roman" w:cs="Times New Roman"/>
      <w:sz w:val="28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D57E4A"/>
    <w:rPr>
      <w:rFonts w:ascii="Times New Roman" w:eastAsia="Times New Roman" w:hAnsi="Times New Roman" w:cs="Times New Roman"/>
      <w:lang w:eastAsia="fr-FR"/>
    </w:rPr>
  </w:style>
  <w:style w:type="character" w:customStyle="1" w:styleId="Titre4Car">
    <w:name w:val="Titre 4 Car"/>
    <w:basedOn w:val="Policepardfaut"/>
    <w:link w:val="Titre4"/>
    <w:rsid w:val="00D57E4A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rsid w:val="00D57E4A"/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semiHidden/>
    <w:rsid w:val="00D57E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57E4A"/>
    <w:rPr>
      <w:rFonts w:ascii="Times New Roman" w:eastAsia="Times New Roman" w:hAnsi="Times New Roman" w:cs="Times New Roman"/>
      <w:lang w:eastAsia="fr-FR"/>
    </w:rPr>
  </w:style>
  <w:style w:type="paragraph" w:customStyle="1" w:styleId="Histoire">
    <w:name w:val="Histoire"/>
    <w:basedOn w:val="Normal"/>
    <w:rsid w:val="00D57E4A"/>
    <w:rPr>
      <w:rFonts w:ascii="Comic Sans MS" w:hAnsi="Comic Sans MS"/>
      <w:i/>
      <w:iCs/>
      <w:sz w:val="24"/>
      <w:szCs w:val="24"/>
    </w:rPr>
  </w:style>
  <w:style w:type="paragraph" w:customStyle="1" w:styleId="Texte">
    <w:name w:val="Texte"/>
    <w:basedOn w:val="Normal"/>
    <w:rsid w:val="00D57E4A"/>
    <w:pPr>
      <w:tabs>
        <w:tab w:val="left" w:pos="228"/>
      </w:tabs>
    </w:pPr>
    <w:rPr>
      <w:i/>
      <w:iCs/>
      <w:sz w:val="24"/>
      <w:szCs w:val="24"/>
    </w:rPr>
  </w:style>
  <w:style w:type="paragraph" w:customStyle="1" w:styleId="TableauElement">
    <w:name w:val="Tableau_Element"/>
    <w:basedOn w:val="Normal"/>
    <w:rsid w:val="00D57E4A"/>
    <w:pPr>
      <w:spacing w:before="60"/>
      <w:jc w:val="center"/>
    </w:pPr>
    <w:rPr>
      <w:sz w:val="32"/>
      <w:szCs w:val="32"/>
      <w:lang w:val="en-GB"/>
    </w:rPr>
  </w:style>
  <w:style w:type="character" w:styleId="Textedelespacerserv">
    <w:name w:val="Placeholder Text"/>
    <w:basedOn w:val="Policepardfaut"/>
    <w:uiPriority w:val="99"/>
    <w:semiHidden/>
    <w:rsid w:val="00D57E4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E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E4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JCMT</cp:lastModifiedBy>
  <cp:revision>6</cp:revision>
  <dcterms:created xsi:type="dcterms:W3CDTF">2020-09-29T12:50:00Z</dcterms:created>
  <dcterms:modified xsi:type="dcterms:W3CDTF">2020-12-07T18:45:00Z</dcterms:modified>
</cp:coreProperties>
</file>