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82" w:rsidRDefault="00420582" w:rsidP="00420582">
      <w:pPr>
        <w:jc w:val="center"/>
      </w:pPr>
      <w:r>
        <w:t>Un verre çà va, deux verres çà va, trois verres…  (</w:t>
      </w:r>
      <w:proofErr w:type="gramStart"/>
      <w:r>
        <w:t>version</w:t>
      </w:r>
      <w:proofErr w:type="gramEnd"/>
      <w:r>
        <w:t xml:space="preserve"> seconde)</w:t>
      </w:r>
    </w:p>
    <w:p w:rsidR="007C6785" w:rsidRDefault="000C6474" w:rsidP="000C6474">
      <w:pPr>
        <w:pStyle w:val="Titre2"/>
      </w:pPr>
      <w:r>
        <w:t xml:space="preserve">Niveau : </w:t>
      </w:r>
      <w:r w:rsidR="00420582">
        <w:rPr>
          <w:color w:val="auto"/>
        </w:rPr>
        <w:t>seconde</w:t>
      </w:r>
    </w:p>
    <w:p w:rsidR="000C6474" w:rsidRDefault="0018610F" w:rsidP="000C6474">
      <w:pPr>
        <w:pStyle w:val="Titre2"/>
      </w:pPr>
      <w:r>
        <w:t>Durée indicative :</w:t>
      </w:r>
      <w:r w:rsidR="000C6474" w:rsidRPr="000C6474">
        <w:rPr>
          <w:color w:val="auto"/>
        </w:rPr>
        <w:t xml:space="preserve"> </w:t>
      </w:r>
      <w:r w:rsidR="00420582">
        <w:rPr>
          <w:color w:val="auto"/>
        </w:rPr>
        <w:t xml:space="preserve">1,5 </w:t>
      </w:r>
      <w:r w:rsidR="000C6474" w:rsidRPr="000C6474">
        <w:rPr>
          <w:color w:val="auto"/>
        </w:rPr>
        <w:t>h</w:t>
      </w:r>
    </w:p>
    <w:p w:rsidR="000C6474" w:rsidRDefault="000C6474" w:rsidP="000C6474">
      <w:pPr>
        <w:pStyle w:val="Titre2"/>
      </w:pPr>
      <w:r>
        <w:t>Extrait du programme :</w:t>
      </w:r>
    </w:p>
    <w:p w:rsidR="000C6474" w:rsidRDefault="000C6474" w:rsidP="000C64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4"/>
        <w:gridCol w:w="4924"/>
      </w:tblGrid>
      <w:tr w:rsidR="00603199" w:rsidRPr="00837DE0" w:rsidTr="00603199">
        <w:tc>
          <w:tcPr>
            <w:tcW w:w="9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99" w:rsidRPr="005D09C7" w:rsidRDefault="00603199" w:rsidP="00F219D7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03199" w:rsidRPr="00837DE0" w:rsidTr="00603199">
        <w:tc>
          <w:tcPr>
            <w:tcW w:w="4924" w:type="dxa"/>
            <w:tcBorders>
              <w:top w:val="single" w:sz="4" w:space="0" w:color="auto"/>
            </w:tcBorders>
          </w:tcPr>
          <w:p w:rsidR="00603199" w:rsidRPr="005D09C7" w:rsidRDefault="00603199" w:rsidP="00F219D7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D09C7">
              <w:rPr>
                <w:rFonts w:cs="Arial"/>
                <w:b/>
                <w:sz w:val="20"/>
                <w:szCs w:val="20"/>
              </w:rPr>
              <w:t>Notions et contenus</w:t>
            </w:r>
          </w:p>
        </w:tc>
        <w:tc>
          <w:tcPr>
            <w:tcW w:w="4924" w:type="dxa"/>
            <w:tcBorders>
              <w:top w:val="single" w:sz="4" w:space="0" w:color="auto"/>
            </w:tcBorders>
          </w:tcPr>
          <w:p w:rsidR="00603199" w:rsidRPr="005D09C7" w:rsidRDefault="00603199" w:rsidP="00F219D7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D09C7">
              <w:rPr>
                <w:rFonts w:cs="Arial"/>
                <w:b/>
                <w:sz w:val="20"/>
                <w:szCs w:val="20"/>
              </w:rPr>
              <w:t>Compétences exigibles</w:t>
            </w:r>
          </w:p>
        </w:tc>
      </w:tr>
      <w:tr w:rsidR="00603199" w:rsidRPr="00837DE0" w:rsidTr="00603199">
        <w:trPr>
          <w:trHeight w:val="1685"/>
        </w:trPr>
        <w:tc>
          <w:tcPr>
            <w:tcW w:w="4924" w:type="dxa"/>
          </w:tcPr>
          <w:p w:rsidR="00420582" w:rsidRDefault="00420582" w:rsidP="00420582">
            <w:pPr>
              <w:jc w:val="left"/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</w:pPr>
            <w:r w:rsidRPr="00420582"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  <w:t>Solution: solvant, soluté, dissolution d’une espèce moléculaire ou ionique</w:t>
            </w:r>
          </w:p>
          <w:p w:rsidR="00420582" w:rsidRPr="00420582" w:rsidRDefault="00420582" w:rsidP="00420582">
            <w:pPr>
              <w:jc w:val="left"/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  <w:t>C</w:t>
            </w:r>
            <w:r w:rsidRPr="00420582"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  <w:t xml:space="preserve">oncentrations massique et molaire d’une espèce </w:t>
            </w:r>
          </w:p>
          <w:p w:rsidR="00603199" w:rsidRPr="00420582" w:rsidRDefault="00420582" w:rsidP="00420582">
            <w:pPr>
              <w:jc w:val="left"/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</w:pPr>
            <w:r w:rsidRPr="00420582"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  <w:t>en solution non satur</w:t>
            </w:r>
            <w:r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  <w:t>ée.</w:t>
            </w:r>
          </w:p>
        </w:tc>
        <w:tc>
          <w:tcPr>
            <w:tcW w:w="4924" w:type="dxa"/>
            <w:shd w:val="clear" w:color="auto" w:fill="auto"/>
          </w:tcPr>
          <w:p w:rsidR="00420582" w:rsidRPr="00420582" w:rsidRDefault="00420582" w:rsidP="00420582">
            <w:pPr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</w:pPr>
            <w:r w:rsidRPr="00420582"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  <w:t>Pratiquer</w:t>
            </w:r>
            <w:r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  <w:t xml:space="preserve"> une </w:t>
            </w:r>
            <w:r w:rsidRPr="00420582"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  <w:t xml:space="preserve">démarche expérimentale </w:t>
            </w:r>
            <w:r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  <w:t>pour d</w:t>
            </w:r>
            <w:r w:rsidRPr="00420582"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  <w:t>éterminer</w:t>
            </w:r>
            <w:r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  <w:t xml:space="preserve"> </w:t>
            </w:r>
            <w:r w:rsidRPr="00420582"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  <w:t>la concentration d’une espèce (échelle de teintes, méthode par comparaison).</w:t>
            </w:r>
          </w:p>
          <w:p w:rsidR="00603199" w:rsidRPr="005D09C7" w:rsidRDefault="00603199" w:rsidP="004205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03199" w:rsidRDefault="00603199" w:rsidP="000C6474"/>
    <w:p w:rsidR="00603199" w:rsidRDefault="00603199" w:rsidP="00603199">
      <w:pPr>
        <w:pStyle w:val="Titre2"/>
      </w:pPr>
      <w:r>
        <w:t>Déroulement de la séance :</w:t>
      </w:r>
    </w:p>
    <w:p w:rsidR="00420582" w:rsidRDefault="00420582" w:rsidP="00420582">
      <w:pPr>
        <w:rPr>
          <w:rFonts w:ascii="Tahoma" w:hAnsi="Tahoma" w:cs="Tahoma"/>
        </w:rPr>
      </w:pPr>
      <w:r>
        <w:rPr>
          <w:rFonts w:ascii="Tahoma" w:hAnsi="Tahoma" w:cs="Tahoma"/>
        </w:rPr>
        <w:t>Calibré pour une séance d’1h30</w:t>
      </w:r>
    </w:p>
    <w:p w:rsidR="00420582" w:rsidRDefault="00420582" w:rsidP="00420582">
      <w:pPr>
        <w:rPr>
          <w:rFonts w:ascii="Tahoma" w:hAnsi="Tahoma" w:cs="Tahoma"/>
        </w:rPr>
      </w:pPr>
    </w:p>
    <w:p w:rsidR="00420582" w:rsidRPr="00370517" w:rsidRDefault="00420582" w:rsidP="00420582">
      <w:pPr>
        <w:pStyle w:val="Paragraphedeliste"/>
        <w:numPr>
          <w:ilvl w:val="0"/>
          <w:numId w:val="3"/>
        </w:numPr>
        <w:rPr>
          <w:rFonts w:ascii="Tahoma" w:hAnsi="Tahoma" w:cs="Tahoma"/>
        </w:rPr>
      </w:pPr>
      <w:r w:rsidRPr="00370517">
        <w:rPr>
          <w:rFonts w:ascii="Tahoma" w:hAnsi="Tahoma" w:cs="Tahoma"/>
        </w:rPr>
        <w:t>Distribution des documents 1 à 4</w:t>
      </w:r>
    </w:p>
    <w:p w:rsidR="00420582" w:rsidRDefault="00420582" w:rsidP="00420582">
      <w:pPr>
        <w:rPr>
          <w:rFonts w:ascii="Tahoma" w:hAnsi="Tahoma" w:cs="Tahoma"/>
        </w:rPr>
      </w:pPr>
      <w:r>
        <w:rPr>
          <w:rFonts w:ascii="Tahoma" w:hAnsi="Tahoma" w:cs="Tahoma"/>
        </w:rPr>
        <w:t>20 minutes pour proposer une stratégie (au brouillon et/ou à l’oral)</w:t>
      </w:r>
    </w:p>
    <w:p w:rsidR="00420582" w:rsidRDefault="00420582" w:rsidP="00420582">
      <w:pPr>
        <w:rPr>
          <w:rFonts w:ascii="Tahoma" w:hAnsi="Tahoma" w:cs="Tahoma"/>
        </w:rPr>
      </w:pPr>
      <w:r>
        <w:rPr>
          <w:rFonts w:ascii="Tahoma" w:hAnsi="Tahoma" w:cs="Tahoma"/>
        </w:rPr>
        <w:t>Possibilité de Jokers</w:t>
      </w:r>
    </w:p>
    <w:p w:rsidR="00420582" w:rsidRDefault="00420582" w:rsidP="00420582">
      <w:pPr>
        <w:rPr>
          <w:rFonts w:ascii="Tahoma" w:hAnsi="Tahoma" w:cs="Tahoma"/>
        </w:rPr>
      </w:pPr>
      <w:r>
        <w:rPr>
          <w:rFonts w:ascii="Tahoma" w:hAnsi="Tahoma" w:cs="Tahoma"/>
        </w:rPr>
        <w:t>Possibilité de travailler par groupe de 4</w:t>
      </w:r>
    </w:p>
    <w:p w:rsidR="00420582" w:rsidRDefault="00420582" w:rsidP="00420582">
      <w:pPr>
        <w:rPr>
          <w:rFonts w:ascii="Tahoma" w:hAnsi="Tahoma" w:cs="Tahoma"/>
        </w:rPr>
      </w:pPr>
    </w:p>
    <w:p w:rsidR="00420582" w:rsidRDefault="00420582" w:rsidP="00420582">
      <w:pPr>
        <w:pStyle w:val="Paragraphedeliste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Distribution des documents 5 et 6</w:t>
      </w:r>
    </w:p>
    <w:p w:rsidR="00420582" w:rsidRDefault="00420582" w:rsidP="00420582">
      <w:pPr>
        <w:rPr>
          <w:rFonts w:ascii="Tahoma" w:hAnsi="Tahoma" w:cs="Tahoma"/>
        </w:rPr>
      </w:pPr>
      <w:r>
        <w:rPr>
          <w:rFonts w:ascii="Tahoma" w:hAnsi="Tahoma" w:cs="Tahoma"/>
        </w:rPr>
        <w:t>20 minutes pour proposer un protocole (au brouillon et/ou à l’oral)</w:t>
      </w:r>
    </w:p>
    <w:p w:rsidR="00420582" w:rsidRDefault="00420582" w:rsidP="00420582">
      <w:pPr>
        <w:rPr>
          <w:rFonts w:ascii="Tahoma" w:hAnsi="Tahoma" w:cs="Tahoma"/>
        </w:rPr>
      </w:pPr>
      <w:r>
        <w:rPr>
          <w:rFonts w:ascii="Tahoma" w:hAnsi="Tahoma" w:cs="Tahoma"/>
        </w:rPr>
        <w:t>Possibilité de Jokers</w:t>
      </w:r>
    </w:p>
    <w:p w:rsidR="00420582" w:rsidRDefault="00420582" w:rsidP="00420582">
      <w:pPr>
        <w:rPr>
          <w:rFonts w:ascii="Tahoma" w:hAnsi="Tahoma" w:cs="Tahoma"/>
        </w:rPr>
      </w:pPr>
      <w:r>
        <w:rPr>
          <w:rFonts w:ascii="Tahoma" w:hAnsi="Tahoma" w:cs="Tahoma"/>
        </w:rPr>
        <w:t>Possibilité de travailler par groupe de 4</w:t>
      </w:r>
    </w:p>
    <w:p w:rsidR="00420582" w:rsidRDefault="00420582" w:rsidP="00420582">
      <w:pPr>
        <w:rPr>
          <w:rFonts w:ascii="Tahoma" w:hAnsi="Tahoma" w:cs="Tahoma"/>
        </w:rPr>
      </w:pPr>
    </w:p>
    <w:p w:rsidR="00420582" w:rsidRDefault="00420582" w:rsidP="00420582">
      <w:pPr>
        <w:pStyle w:val="Paragraphedeliste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Réalisation des manipulations et distribution de la feuille de réponses.</w:t>
      </w:r>
    </w:p>
    <w:p w:rsidR="00420582" w:rsidRDefault="00420582" w:rsidP="00420582">
      <w:pPr>
        <w:rPr>
          <w:rFonts w:ascii="Tahoma" w:hAnsi="Tahoma" w:cs="Tahoma"/>
        </w:rPr>
      </w:pPr>
      <w:r>
        <w:rPr>
          <w:rFonts w:ascii="Tahoma" w:hAnsi="Tahoma" w:cs="Tahoma"/>
        </w:rPr>
        <w:t>Mesures et détermination graphique : 15 min</w:t>
      </w:r>
    </w:p>
    <w:p w:rsidR="00420582" w:rsidRPr="00370517" w:rsidRDefault="00420582" w:rsidP="00420582">
      <w:pPr>
        <w:rPr>
          <w:rFonts w:ascii="Tahoma" w:hAnsi="Tahoma" w:cs="Tahoma"/>
        </w:rPr>
      </w:pPr>
      <w:r>
        <w:rPr>
          <w:rFonts w:ascii="Tahoma" w:hAnsi="Tahoma" w:cs="Tahoma"/>
        </w:rPr>
        <w:t>Calculs feuille de réponses : 30 min</w:t>
      </w:r>
    </w:p>
    <w:p w:rsidR="00420582" w:rsidRDefault="00420582" w:rsidP="00420582">
      <w:pPr>
        <w:spacing w:after="200" w:line="276" w:lineRule="auto"/>
        <w:jc w:val="left"/>
        <w:rPr>
          <w:rFonts w:ascii="Tahoma" w:hAnsi="Tahoma" w:cs="Tahoma"/>
          <w:noProof/>
        </w:rPr>
      </w:pPr>
    </w:p>
    <w:p w:rsidR="00603199" w:rsidRDefault="00603199" w:rsidP="000C6474"/>
    <w:p w:rsidR="00603199" w:rsidRDefault="00603199" w:rsidP="00603199">
      <w:pPr>
        <w:pStyle w:val="Titre2"/>
      </w:pPr>
      <w:r>
        <w:t>Remarques et conseils :</w:t>
      </w:r>
    </w:p>
    <w:p w:rsidR="00420582" w:rsidRDefault="00420582" w:rsidP="00420582">
      <w:pPr>
        <w:numPr>
          <w:ilvl w:val="0"/>
          <w:numId w:val="3"/>
        </w:numPr>
        <w:spacing w:after="200" w:line="276" w:lineRule="auto"/>
        <w:jc w:val="left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Possibilité pour des séances d’1 h de faire la première partie en classe entière ou à la maison.</w:t>
      </w:r>
    </w:p>
    <w:p w:rsidR="00420582" w:rsidRDefault="00420582" w:rsidP="00420582">
      <w:pPr>
        <w:numPr>
          <w:ilvl w:val="0"/>
          <w:numId w:val="3"/>
        </w:numPr>
        <w:spacing w:after="200" w:line="276" w:lineRule="auto"/>
        <w:jc w:val="left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Prévoir une notice explicative du colorimètre</w:t>
      </w:r>
    </w:p>
    <w:p w:rsidR="00666A9D" w:rsidRDefault="00666A9D">
      <w:pPr>
        <w:jc w:val="left"/>
      </w:pPr>
      <w:r>
        <w:br w:type="page"/>
      </w:r>
    </w:p>
    <w:p w:rsidR="00666A9D" w:rsidRDefault="00666A9D" w:rsidP="00666A9D">
      <w:pPr>
        <w:pStyle w:val="Titre2"/>
      </w:pPr>
      <w:r>
        <w:lastRenderedPageBreak/>
        <w:t>Et maintenant, j’évalue mon travail…</w:t>
      </w:r>
    </w:p>
    <w:p w:rsidR="00666A9D" w:rsidRPr="001A1A2B" w:rsidRDefault="00666A9D" w:rsidP="00666A9D">
      <w:pPr>
        <w:rPr>
          <w:sz w:val="20"/>
        </w:rPr>
      </w:pPr>
    </w:p>
    <w:p w:rsidR="00666A9D" w:rsidRPr="001A1A2B" w:rsidRDefault="00666A9D" w:rsidP="00666A9D">
      <w:pPr>
        <w:rPr>
          <w:sz w:val="20"/>
        </w:rPr>
      </w:pPr>
      <w:r w:rsidRPr="001A1A2B">
        <w:rPr>
          <w:b/>
          <w:sz w:val="20"/>
        </w:rPr>
        <w:t>Niveau A :</w:t>
      </w:r>
      <w:r w:rsidRPr="001A1A2B">
        <w:rPr>
          <w:sz w:val="20"/>
        </w:rPr>
        <w:t xml:space="preserve"> j’y suis parvenu seul, sans aucune aide</w:t>
      </w:r>
    </w:p>
    <w:p w:rsidR="00666A9D" w:rsidRPr="001A1A2B" w:rsidRDefault="00666A9D" w:rsidP="00666A9D">
      <w:pPr>
        <w:rPr>
          <w:sz w:val="20"/>
        </w:rPr>
      </w:pPr>
      <w:r w:rsidRPr="001A1A2B">
        <w:rPr>
          <w:b/>
          <w:sz w:val="20"/>
        </w:rPr>
        <w:t>Niveau B :</w:t>
      </w:r>
      <w:r w:rsidRPr="001A1A2B">
        <w:rPr>
          <w:sz w:val="20"/>
        </w:rPr>
        <w:t xml:space="preserve"> j’y suis parvenu après avoir obtenu </w:t>
      </w:r>
      <w:r>
        <w:rPr>
          <w:sz w:val="20"/>
        </w:rPr>
        <w:t xml:space="preserve">une </w:t>
      </w:r>
      <w:r w:rsidRPr="001A1A2B">
        <w:rPr>
          <w:sz w:val="20"/>
        </w:rPr>
        <w:t>aide (de mon binôme, d’un autre groupe, de mon professeur)</w:t>
      </w:r>
    </w:p>
    <w:p w:rsidR="00666A9D" w:rsidRPr="001A1A2B" w:rsidRDefault="00666A9D" w:rsidP="00666A9D">
      <w:pPr>
        <w:rPr>
          <w:sz w:val="20"/>
        </w:rPr>
      </w:pPr>
      <w:r w:rsidRPr="001A1A2B">
        <w:rPr>
          <w:b/>
          <w:sz w:val="20"/>
        </w:rPr>
        <w:t>Niveau C :</w:t>
      </w:r>
      <w:r w:rsidRPr="001A1A2B">
        <w:rPr>
          <w:sz w:val="20"/>
        </w:rPr>
        <w:t xml:space="preserve"> j’y suis parvenu après plusieurs </w:t>
      </w:r>
      <w:r>
        <w:rPr>
          <w:sz w:val="20"/>
        </w:rPr>
        <w:t>« coups de pouce »</w:t>
      </w:r>
    </w:p>
    <w:p w:rsidR="00666A9D" w:rsidRPr="001A1A2B" w:rsidRDefault="00666A9D" w:rsidP="00666A9D">
      <w:pPr>
        <w:rPr>
          <w:sz w:val="20"/>
        </w:rPr>
      </w:pPr>
      <w:r w:rsidRPr="001A1A2B">
        <w:rPr>
          <w:b/>
          <w:sz w:val="20"/>
        </w:rPr>
        <w:t>Niveau D :</w:t>
      </w:r>
      <w:r w:rsidRPr="001A1A2B">
        <w:rPr>
          <w:sz w:val="20"/>
        </w:rPr>
        <w:t xml:space="preserve"> je n’y suis p</w:t>
      </w:r>
      <w:r>
        <w:rPr>
          <w:sz w:val="20"/>
        </w:rPr>
        <w:t>as parvenu malgré les différent</w:t>
      </w:r>
      <w:r w:rsidRPr="001A1A2B">
        <w:rPr>
          <w:sz w:val="20"/>
        </w:rPr>
        <w:t xml:space="preserve">s </w:t>
      </w:r>
      <w:r>
        <w:rPr>
          <w:sz w:val="20"/>
        </w:rPr>
        <w:t>« coups de pouce »</w:t>
      </w:r>
    </w:p>
    <w:p w:rsidR="00666A9D" w:rsidRPr="001A1A2B" w:rsidRDefault="00666A9D" w:rsidP="00666A9D">
      <w:pPr>
        <w:rPr>
          <w:sz w:val="20"/>
        </w:rPr>
      </w:pPr>
    </w:p>
    <w:tbl>
      <w:tblPr>
        <w:tblStyle w:val="Grilledutableau"/>
        <w:tblW w:w="4967" w:type="pct"/>
        <w:tblLook w:val="04A0"/>
      </w:tblPr>
      <w:tblGrid>
        <w:gridCol w:w="8415"/>
        <w:gridCol w:w="344"/>
        <w:gridCol w:w="337"/>
        <w:gridCol w:w="335"/>
        <w:gridCol w:w="352"/>
      </w:tblGrid>
      <w:tr w:rsidR="00666A9D" w:rsidTr="004864FC">
        <w:tc>
          <w:tcPr>
            <w:tcW w:w="4301" w:type="pct"/>
            <w:shd w:val="clear" w:color="auto" w:fill="FBD4B4" w:themeFill="accent6" w:themeFillTint="66"/>
            <w:vAlign w:val="center"/>
          </w:tcPr>
          <w:p w:rsidR="00666A9D" w:rsidRPr="002F3A0F" w:rsidRDefault="00666A9D" w:rsidP="004864FC">
            <w:pPr>
              <w:jc w:val="center"/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176" w:type="pct"/>
            <w:shd w:val="clear" w:color="auto" w:fill="FBD4B4" w:themeFill="accent6" w:themeFillTint="66"/>
            <w:vAlign w:val="center"/>
          </w:tcPr>
          <w:p w:rsidR="00666A9D" w:rsidRPr="002F3A0F" w:rsidRDefault="00666A9D" w:rsidP="004864FC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A</w:t>
            </w:r>
          </w:p>
        </w:tc>
        <w:tc>
          <w:tcPr>
            <w:tcW w:w="172" w:type="pct"/>
            <w:shd w:val="clear" w:color="auto" w:fill="FBD4B4" w:themeFill="accent6" w:themeFillTint="66"/>
            <w:vAlign w:val="center"/>
          </w:tcPr>
          <w:p w:rsidR="00666A9D" w:rsidRPr="002F3A0F" w:rsidRDefault="00666A9D" w:rsidP="004864FC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B</w:t>
            </w:r>
          </w:p>
        </w:tc>
        <w:tc>
          <w:tcPr>
            <w:tcW w:w="171" w:type="pct"/>
            <w:shd w:val="clear" w:color="auto" w:fill="FBD4B4" w:themeFill="accent6" w:themeFillTint="66"/>
            <w:vAlign w:val="center"/>
          </w:tcPr>
          <w:p w:rsidR="00666A9D" w:rsidRPr="002F3A0F" w:rsidRDefault="00666A9D" w:rsidP="004864FC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C</w:t>
            </w:r>
          </w:p>
        </w:tc>
        <w:tc>
          <w:tcPr>
            <w:tcW w:w="180" w:type="pct"/>
            <w:shd w:val="clear" w:color="auto" w:fill="FBD4B4" w:themeFill="accent6" w:themeFillTint="66"/>
            <w:vAlign w:val="center"/>
          </w:tcPr>
          <w:p w:rsidR="00666A9D" w:rsidRPr="002F3A0F" w:rsidRDefault="00666A9D" w:rsidP="004864FC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D</w:t>
            </w:r>
          </w:p>
        </w:tc>
      </w:tr>
      <w:tr w:rsidR="00666A9D" w:rsidTr="004864FC">
        <w:tc>
          <w:tcPr>
            <w:tcW w:w="5000" w:type="pct"/>
            <w:gridSpan w:val="5"/>
            <w:shd w:val="clear" w:color="auto" w:fill="B8CCE4" w:themeFill="accent1" w:themeFillTint="66"/>
          </w:tcPr>
          <w:p w:rsidR="00666A9D" w:rsidRPr="002F3A0F" w:rsidRDefault="00666A9D" w:rsidP="004864FC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S’approprier</w:t>
            </w:r>
          </w:p>
        </w:tc>
      </w:tr>
      <w:tr w:rsidR="00666A9D" w:rsidTr="004864FC">
        <w:tc>
          <w:tcPr>
            <w:tcW w:w="4301" w:type="pct"/>
          </w:tcPr>
          <w:p w:rsidR="00666A9D" w:rsidRPr="002F3A0F" w:rsidRDefault="00666A9D" w:rsidP="0018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pensé à déterminer la masse de E1</w:t>
            </w:r>
            <w:r w:rsidR="0018610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que j’ai le droit d’ingérer par jour</w:t>
            </w:r>
          </w:p>
        </w:tc>
        <w:tc>
          <w:tcPr>
            <w:tcW w:w="176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</w:tr>
      <w:tr w:rsidR="00666A9D" w:rsidTr="004864FC">
        <w:tc>
          <w:tcPr>
            <w:tcW w:w="4301" w:type="pct"/>
          </w:tcPr>
          <w:p w:rsidR="00666A9D" w:rsidRPr="002F3A0F" w:rsidRDefault="00666A9D" w:rsidP="0018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J’ai pensé à déterminer la masse </w:t>
            </w:r>
            <w:proofErr w:type="gramStart"/>
            <w:r>
              <w:rPr>
                <w:sz w:val="20"/>
                <w:szCs w:val="20"/>
              </w:rPr>
              <w:t>de E1</w:t>
            </w:r>
            <w:r w:rsidR="0018610F">
              <w:rPr>
                <w:sz w:val="20"/>
                <w:szCs w:val="20"/>
              </w:rPr>
              <w:t>33</w:t>
            </w:r>
            <w:proofErr w:type="gramEnd"/>
            <w:r>
              <w:rPr>
                <w:sz w:val="20"/>
                <w:szCs w:val="20"/>
              </w:rPr>
              <w:t xml:space="preserve"> présente dans un verre de cocktail </w:t>
            </w:r>
          </w:p>
        </w:tc>
        <w:tc>
          <w:tcPr>
            <w:tcW w:w="176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</w:tr>
      <w:tr w:rsidR="00666A9D" w:rsidTr="004864FC">
        <w:tc>
          <w:tcPr>
            <w:tcW w:w="5000" w:type="pct"/>
            <w:gridSpan w:val="5"/>
            <w:shd w:val="clear" w:color="auto" w:fill="B8CCE4" w:themeFill="accent1" w:themeFillTint="66"/>
          </w:tcPr>
          <w:p w:rsidR="00666A9D" w:rsidRPr="002F3A0F" w:rsidRDefault="00666A9D" w:rsidP="004864FC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Analyser</w:t>
            </w:r>
          </w:p>
        </w:tc>
      </w:tr>
      <w:tr w:rsidR="00666A9D" w:rsidTr="004864FC">
        <w:tc>
          <w:tcPr>
            <w:tcW w:w="4301" w:type="pct"/>
          </w:tcPr>
          <w:p w:rsidR="00666A9D" w:rsidRPr="002F3A0F" w:rsidRDefault="00666A9D" w:rsidP="0018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J’ai eu l’idée de mesurer l’absorbance du sirop de </w:t>
            </w:r>
            <w:r w:rsidR="0018610F">
              <w:rPr>
                <w:sz w:val="20"/>
                <w:szCs w:val="20"/>
              </w:rPr>
              <w:t>menthe</w:t>
            </w:r>
          </w:p>
        </w:tc>
        <w:tc>
          <w:tcPr>
            <w:tcW w:w="176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</w:tr>
      <w:tr w:rsidR="00666A9D" w:rsidTr="004864FC">
        <w:tc>
          <w:tcPr>
            <w:tcW w:w="4301" w:type="pct"/>
          </w:tcPr>
          <w:p w:rsidR="00666A9D" w:rsidRPr="002F3A0F" w:rsidRDefault="00666A9D" w:rsidP="0018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eu l’idée de reporter cette valeur sur le graphique pour retrouver la concentration en E1</w:t>
            </w:r>
            <w:r w:rsidR="0018610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dans l</w:t>
            </w:r>
            <w:r w:rsidR="0018610F">
              <w:rPr>
                <w:sz w:val="20"/>
                <w:szCs w:val="20"/>
              </w:rPr>
              <w:t>e sirop de menthe</w:t>
            </w:r>
          </w:p>
        </w:tc>
        <w:tc>
          <w:tcPr>
            <w:tcW w:w="176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</w:tr>
      <w:tr w:rsidR="00666A9D" w:rsidTr="004864FC">
        <w:tc>
          <w:tcPr>
            <w:tcW w:w="4301" w:type="pct"/>
          </w:tcPr>
          <w:p w:rsidR="00666A9D" w:rsidRDefault="00666A9D" w:rsidP="0018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me suis servi de la concentration et du volume de </w:t>
            </w:r>
            <w:r w:rsidR="0018610F">
              <w:rPr>
                <w:sz w:val="20"/>
                <w:szCs w:val="20"/>
              </w:rPr>
              <w:t>sirop de menthe</w:t>
            </w:r>
            <w:r>
              <w:rPr>
                <w:sz w:val="20"/>
                <w:szCs w:val="20"/>
              </w:rPr>
              <w:t xml:space="preserve"> dans un verre pour retrouver la masse de E1</w:t>
            </w:r>
            <w:r w:rsidR="0018610F">
              <w:rPr>
                <w:sz w:val="20"/>
                <w:szCs w:val="20"/>
              </w:rPr>
              <w:t xml:space="preserve">33 </w:t>
            </w:r>
            <w:r>
              <w:rPr>
                <w:sz w:val="20"/>
                <w:szCs w:val="20"/>
              </w:rPr>
              <w:t xml:space="preserve">dans le verre (m =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3A3E3B">
              <w:rPr>
                <w:sz w:val="20"/>
                <w:szCs w:val="20"/>
                <w:vertAlign w:val="subscript"/>
              </w:rPr>
              <w:t>m</w:t>
            </w:r>
            <w:r>
              <w:rPr>
                <w:sz w:val="20"/>
                <w:szCs w:val="20"/>
              </w:rPr>
              <w:t>×V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6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</w:tr>
      <w:tr w:rsidR="00666A9D" w:rsidTr="004864FC">
        <w:tc>
          <w:tcPr>
            <w:tcW w:w="5000" w:type="pct"/>
            <w:gridSpan w:val="5"/>
            <w:shd w:val="clear" w:color="auto" w:fill="B8CCE4" w:themeFill="accent1" w:themeFillTint="66"/>
          </w:tcPr>
          <w:p w:rsidR="00666A9D" w:rsidRPr="002F3A0F" w:rsidRDefault="00666A9D" w:rsidP="004864FC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Réaliser</w:t>
            </w:r>
          </w:p>
        </w:tc>
      </w:tr>
      <w:tr w:rsidR="00666A9D" w:rsidTr="004864FC">
        <w:tc>
          <w:tcPr>
            <w:tcW w:w="4301" w:type="pct"/>
          </w:tcPr>
          <w:p w:rsidR="00666A9D" w:rsidRPr="002F3A0F" w:rsidRDefault="00AF6193" w:rsidP="0048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mesuré</w:t>
            </w:r>
            <w:bookmarkStart w:id="0" w:name="_GoBack"/>
            <w:bookmarkEnd w:id="0"/>
            <w:r w:rsidR="00666A9D">
              <w:rPr>
                <w:sz w:val="20"/>
                <w:szCs w:val="20"/>
              </w:rPr>
              <w:t xml:space="preserve"> l’absorbance correctement</w:t>
            </w:r>
          </w:p>
        </w:tc>
        <w:tc>
          <w:tcPr>
            <w:tcW w:w="176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</w:tr>
      <w:tr w:rsidR="00666A9D" w:rsidTr="004864FC">
        <w:tc>
          <w:tcPr>
            <w:tcW w:w="4301" w:type="pct"/>
          </w:tcPr>
          <w:p w:rsidR="00666A9D" w:rsidRPr="002F3A0F" w:rsidRDefault="00666A9D" w:rsidP="0018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déterminé grâce au graphique la concentration massique en E1</w:t>
            </w:r>
            <w:r w:rsidR="0018610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dans le sirop</w:t>
            </w:r>
          </w:p>
        </w:tc>
        <w:tc>
          <w:tcPr>
            <w:tcW w:w="176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</w:tr>
      <w:tr w:rsidR="00666A9D" w:rsidTr="004864FC">
        <w:tc>
          <w:tcPr>
            <w:tcW w:w="4301" w:type="pct"/>
          </w:tcPr>
          <w:p w:rsidR="00666A9D" w:rsidRPr="002F3A0F" w:rsidRDefault="00666A9D" w:rsidP="0018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J’ai calculé grâce au volume de </w:t>
            </w:r>
            <w:r w:rsidR="0018610F">
              <w:rPr>
                <w:sz w:val="20"/>
                <w:szCs w:val="20"/>
              </w:rPr>
              <w:t>sirop de menthe</w:t>
            </w:r>
            <w:r>
              <w:rPr>
                <w:sz w:val="20"/>
                <w:szCs w:val="20"/>
              </w:rPr>
              <w:t xml:space="preserve"> dans un verre et à la concentration massique déterminée, la masse de E1</w:t>
            </w:r>
            <w:r w:rsidR="0018610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dans un verre</w:t>
            </w:r>
          </w:p>
        </w:tc>
        <w:tc>
          <w:tcPr>
            <w:tcW w:w="176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</w:tr>
      <w:tr w:rsidR="00666A9D" w:rsidTr="004864FC">
        <w:tc>
          <w:tcPr>
            <w:tcW w:w="4301" w:type="pct"/>
          </w:tcPr>
          <w:p w:rsidR="00666A9D" w:rsidRDefault="00666A9D" w:rsidP="0048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calculé le nombre maximum de verres de cocktails autorisés par jour</w:t>
            </w:r>
          </w:p>
        </w:tc>
        <w:tc>
          <w:tcPr>
            <w:tcW w:w="176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666A9D" w:rsidRPr="002F3A0F" w:rsidRDefault="00666A9D" w:rsidP="004864FC">
            <w:pPr>
              <w:rPr>
                <w:sz w:val="20"/>
                <w:szCs w:val="20"/>
              </w:rPr>
            </w:pPr>
          </w:p>
        </w:tc>
      </w:tr>
    </w:tbl>
    <w:p w:rsidR="00666A9D" w:rsidRDefault="00666A9D" w:rsidP="00666A9D"/>
    <w:p w:rsidR="00666A9D" w:rsidRPr="007C6785" w:rsidRDefault="00666A9D" w:rsidP="00666A9D"/>
    <w:p w:rsidR="00666A9D" w:rsidRDefault="00666A9D" w:rsidP="00666A9D">
      <w:pPr>
        <w:spacing w:after="200" w:line="276" w:lineRule="auto"/>
        <w:jc w:val="left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br w:type="page"/>
      </w:r>
    </w:p>
    <w:p w:rsidR="00666A9D" w:rsidRDefault="00666A9D" w:rsidP="00666A9D">
      <w:pPr>
        <w:tabs>
          <w:tab w:val="left" w:pos="6780"/>
        </w:tabs>
        <w:rPr>
          <w:rFonts w:ascii="Arial" w:hAnsi="Arial"/>
          <w:sz w:val="22"/>
        </w:rPr>
      </w:pPr>
    </w:p>
    <w:p w:rsidR="00666A9D" w:rsidRPr="005047F6" w:rsidRDefault="00666A9D" w:rsidP="0066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5047F6">
        <w:rPr>
          <w:rFonts w:ascii="Arial" w:hAnsi="Arial" w:cs="Arial"/>
          <w:b/>
          <w:sz w:val="28"/>
          <w:szCs w:val="28"/>
        </w:rPr>
        <w:t>JOKERS à découper et à distribuer aux binômes si nécessaire</w:t>
      </w:r>
      <w:r>
        <w:rPr>
          <w:rFonts w:ascii="Arial" w:hAnsi="Arial" w:cs="Arial"/>
          <w:b/>
          <w:sz w:val="28"/>
          <w:szCs w:val="28"/>
        </w:rPr>
        <w:t xml:space="preserve"> ou à donner oralement</w:t>
      </w:r>
    </w:p>
    <w:p w:rsidR="00666A9D" w:rsidRDefault="00666A9D" w:rsidP="00666A9D">
      <w:pPr>
        <w:tabs>
          <w:tab w:val="left" w:pos="6780"/>
        </w:tabs>
        <w:rPr>
          <w:rFonts w:ascii="Arial" w:hAnsi="Arial"/>
          <w:sz w:val="22"/>
        </w:rPr>
      </w:pPr>
    </w:p>
    <w:p w:rsidR="00666A9D" w:rsidRPr="005047F6" w:rsidRDefault="00666A9D" w:rsidP="00666A9D">
      <w:pPr>
        <w:rPr>
          <w:b/>
          <w:sz w:val="28"/>
          <w:szCs w:val="28"/>
        </w:rPr>
      </w:pPr>
      <w:r w:rsidRPr="003D3954">
        <w:rPr>
          <w:b/>
          <w:sz w:val="28"/>
          <w:szCs w:val="28"/>
        </w:rPr>
        <w:sym w:font="Wingdings" w:char="F02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6688"/>
      </w:tblGrid>
      <w:tr w:rsidR="00666A9D" w:rsidTr="004864FC">
        <w:trPr>
          <w:trHeight w:val="2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0000" cy="1845672"/>
                  <wp:effectExtent l="0" t="0" r="0" b="254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84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shd w:val="clear" w:color="auto" w:fill="auto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JOKER 1</w:t>
            </w:r>
            <w:r w:rsidRPr="00EE5EDC">
              <w:rPr>
                <w:rFonts w:ascii="Arial" w:hAnsi="Arial" w:cs="Arial"/>
                <w:b/>
                <w:sz w:val="32"/>
                <w:szCs w:val="22"/>
              </w:rPr>
              <w:t xml:space="preserve"> </w:t>
            </w:r>
          </w:p>
          <w:p w:rsidR="00666A9D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Quelle est la masse maximale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 E1</w:t>
            </w:r>
            <w:r w:rsidR="0018610F">
              <w:rPr>
                <w:rFonts w:ascii="Arial" w:hAnsi="Arial" w:cs="Arial"/>
                <w:sz w:val="22"/>
                <w:szCs w:val="22"/>
              </w:rPr>
              <w:t>33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que vous pouvez ingérer par jour.</w:t>
            </w:r>
          </w:p>
          <w:p w:rsidR="00666A9D" w:rsidRPr="00EE5EDC" w:rsidRDefault="00666A9D" w:rsidP="004864FC">
            <w:pPr>
              <w:tabs>
                <w:tab w:val="left" w:pos="1640"/>
                <w:tab w:val="center" w:pos="3157"/>
                <w:tab w:val="left" w:pos="3580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66A9D" w:rsidRDefault="00666A9D" w:rsidP="00666A9D">
      <w:pPr>
        <w:tabs>
          <w:tab w:val="left" w:pos="6780"/>
        </w:tabs>
        <w:rPr>
          <w:rFonts w:ascii="Arial" w:hAnsi="Arial"/>
          <w:sz w:val="22"/>
        </w:rPr>
      </w:pPr>
    </w:p>
    <w:p w:rsidR="00666A9D" w:rsidRDefault="00666A9D" w:rsidP="00666A9D">
      <w:pPr>
        <w:tabs>
          <w:tab w:val="left" w:pos="6780"/>
        </w:tabs>
        <w:rPr>
          <w:rFonts w:ascii="Arial" w:hAnsi="Arial"/>
          <w:sz w:val="22"/>
        </w:rPr>
      </w:pPr>
    </w:p>
    <w:p w:rsidR="00666A9D" w:rsidRPr="00D85095" w:rsidRDefault="00666A9D" w:rsidP="00666A9D">
      <w:pPr>
        <w:rPr>
          <w:b/>
          <w:sz w:val="28"/>
          <w:szCs w:val="28"/>
        </w:rPr>
      </w:pPr>
      <w:r w:rsidRPr="003D3954">
        <w:rPr>
          <w:b/>
          <w:sz w:val="28"/>
          <w:szCs w:val="28"/>
        </w:rPr>
        <w:sym w:font="Wingdings" w:char="F02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6688"/>
      </w:tblGrid>
      <w:tr w:rsidR="00666A9D" w:rsidTr="004864FC">
        <w:trPr>
          <w:trHeight w:val="337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0000" cy="1843086"/>
                  <wp:effectExtent l="0" t="0" r="0" b="508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84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shd w:val="clear" w:color="auto" w:fill="auto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JOKER 2</w:t>
            </w: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</w:p>
          <w:p w:rsidR="00666A9D" w:rsidRDefault="00666A9D" w:rsidP="004864FC">
            <w:pPr>
              <w:tabs>
                <w:tab w:val="left" w:pos="1640"/>
                <w:tab w:val="center" w:pos="3157"/>
                <w:tab w:val="left" w:pos="358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2"/>
              </w:rPr>
              <w:t>Valeur moy</w:t>
            </w:r>
            <w:r w:rsidR="0018610F">
              <w:rPr>
                <w:rFonts w:ascii="Arial" w:hAnsi="Arial" w:cs="Arial"/>
                <w:sz w:val="28"/>
                <w:szCs w:val="22"/>
              </w:rPr>
              <w:t xml:space="preserve">enne de la masse maximale </w:t>
            </w:r>
            <w:proofErr w:type="gramStart"/>
            <w:r w:rsidR="0018610F">
              <w:rPr>
                <w:rFonts w:ascii="Arial" w:hAnsi="Arial" w:cs="Arial"/>
                <w:sz w:val="28"/>
                <w:szCs w:val="22"/>
              </w:rPr>
              <w:t>de E133</w:t>
            </w:r>
            <w:proofErr w:type="gramEnd"/>
            <w:r>
              <w:rPr>
                <w:rFonts w:ascii="Arial" w:hAnsi="Arial" w:cs="Arial"/>
                <w:sz w:val="28"/>
                <w:szCs w:val="22"/>
              </w:rPr>
              <w:t xml:space="preserve"> autorisée par jour pour un adolescent de masse 60</w:t>
            </w:r>
            <w:r w:rsidR="0018610F">
              <w:rPr>
                <w:rFonts w:ascii="Arial" w:hAnsi="Arial" w:cs="Arial"/>
                <w:sz w:val="28"/>
                <w:szCs w:val="22"/>
              </w:rPr>
              <w:t> </w:t>
            </w:r>
            <w:r>
              <w:rPr>
                <w:rFonts w:ascii="Arial" w:hAnsi="Arial" w:cs="Arial"/>
                <w:sz w:val="28"/>
                <w:szCs w:val="22"/>
              </w:rPr>
              <w:t xml:space="preserve"> kg  </w:t>
            </w:r>
          </w:p>
          <w:p w:rsidR="00666A9D" w:rsidRDefault="00666A9D" w:rsidP="004864FC">
            <w:pPr>
              <w:tabs>
                <w:tab w:val="left" w:pos="1640"/>
                <w:tab w:val="center" w:pos="3157"/>
                <w:tab w:val="left" w:pos="3580"/>
              </w:tabs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2"/>
              </w:rPr>
              <w:t>m</w:t>
            </w:r>
            <w:r w:rsidRPr="006E5313">
              <w:rPr>
                <w:rFonts w:ascii="Arial" w:hAnsi="Arial" w:cs="Arial"/>
                <w:sz w:val="28"/>
                <w:szCs w:val="22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8"/>
                <w:szCs w:val="22"/>
              </w:rPr>
              <w:t xml:space="preserve"> = </w:t>
            </w:r>
            <w:r w:rsidR="0018610F">
              <w:rPr>
                <w:rFonts w:ascii="Arial" w:hAnsi="Arial" w:cs="Arial"/>
                <w:sz w:val="28"/>
                <w:szCs w:val="22"/>
              </w:rPr>
              <w:t>6</w:t>
            </w:r>
            <w:r>
              <w:rPr>
                <w:rFonts w:ascii="Arial" w:hAnsi="Arial" w:cs="Arial"/>
                <w:sz w:val="28"/>
                <w:szCs w:val="22"/>
              </w:rPr>
              <w:t>×60</w:t>
            </w:r>
          </w:p>
          <w:p w:rsidR="00666A9D" w:rsidRPr="00EE5EDC" w:rsidRDefault="00666A9D" w:rsidP="0018610F">
            <w:pPr>
              <w:tabs>
                <w:tab w:val="left" w:pos="1640"/>
                <w:tab w:val="center" w:pos="3157"/>
                <w:tab w:val="left" w:pos="3580"/>
              </w:tabs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2"/>
              </w:rPr>
              <w:t>m</w:t>
            </w:r>
            <w:r w:rsidRPr="006E5313">
              <w:rPr>
                <w:rFonts w:ascii="Arial" w:hAnsi="Arial" w:cs="Arial"/>
                <w:sz w:val="28"/>
                <w:szCs w:val="22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8"/>
                <w:szCs w:val="22"/>
              </w:rPr>
              <w:t xml:space="preserve"> = </w:t>
            </w:r>
            <w:r w:rsidR="0018610F">
              <w:rPr>
                <w:rFonts w:ascii="Arial" w:hAnsi="Arial" w:cs="Arial"/>
                <w:sz w:val="28"/>
                <w:szCs w:val="22"/>
              </w:rPr>
              <w:t>360</w:t>
            </w:r>
            <w:r>
              <w:rPr>
                <w:rFonts w:ascii="Arial" w:hAnsi="Arial" w:cs="Arial"/>
                <w:sz w:val="28"/>
                <w:szCs w:val="22"/>
              </w:rPr>
              <w:t xml:space="preserve"> mg</w:t>
            </w:r>
          </w:p>
        </w:tc>
      </w:tr>
    </w:tbl>
    <w:p w:rsidR="00666A9D" w:rsidRDefault="00666A9D" w:rsidP="00666A9D">
      <w:pPr>
        <w:tabs>
          <w:tab w:val="left" w:pos="6780"/>
        </w:tabs>
        <w:rPr>
          <w:rFonts w:ascii="Arial" w:hAnsi="Arial"/>
          <w:sz w:val="22"/>
        </w:rPr>
      </w:pPr>
    </w:p>
    <w:p w:rsidR="00666A9D" w:rsidRDefault="00666A9D" w:rsidP="00666A9D">
      <w:pPr>
        <w:tabs>
          <w:tab w:val="left" w:pos="6780"/>
        </w:tabs>
        <w:rPr>
          <w:rFonts w:ascii="Arial" w:hAnsi="Arial"/>
          <w:sz w:val="22"/>
        </w:rPr>
      </w:pPr>
    </w:p>
    <w:p w:rsidR="00666A9D" w:rsidRPr="005047F6" w:rsidRDefault="00666A9D" w:rsidP="00666A9D">
      <w:pPr>
        <w:rPr>
          <w:b/>
          <w:sz w:val="28"/>
          <w:szCs w:val="28"/>
        </w:rPr>
      </w:pPr>
      <w:r w:rsidRPr="003D3954">
        <w:rPr>
          <w:b/>
          <w:sz w:val="28"/>
          <w:szCs w:val="28"/>
        </w:rPr>
        <w:sym w:font="Wingdings" w:char="F02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6688"/>
      </w:tblGrid>
      <w:tr w:rsidR="00666A9D" w:rsidTr="004864FC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0000" cy="1845672"/>
                  <wp:effectExtent l="0" t="0" r="0" b="254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84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shd w:val="clear" w:color="auto" w:fill="auto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JOKER 3</w:t>
            </w:r>
            <w:r w:rsidRPr="00EE5EDC">
              <w:rPr>
                <w:rFonts w:ascii="Arial" w:hAnsi="Arial" w:cs="Arial"/>
                <w:b/>
                <w:sz w:val="32"/>
                <w:szCs w:val="22"/>
              </w:rPr>
              <w:t xml:space="preserve"> </w:t>
            </w: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</w:p>
          <w:p w:rsidR="00666A9D" w:rsidRPr="005047F6" w:rsidRDefault="00666A9D" w:rsidP="0018610F">
            <w:pPr>
              <w:tabs>
                <w:tab w:val="left" w:pos="1640"/>
                <w:tab w:val="center" w:pos="3157"/>
                <w:tab w:val="left" w:pos="358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2"/>
              </w:rPr>
              <w:t>Probl</w:t>
            </w:r>
            <w:r w:rsidR="0018610F">
              <w:rPr>
                <w:rFonts w:ascii="Arial" w:hAnsi="Arial" w:cs="Arial"/>
                <w:sz w:val="28"/>
                <w:szCs w:val="22"/>
              </w:rPr>
              <w:t xml:space="preserve">ème : quelle est la masse de E133 </w:t>
            </w:r>
            <w:r>
              <w:rPr>
                <w:rFonts w:ascii="Arial" w:hAnsi="Arial" w:cs="Arial"/>
                <w:sz w:val="28"/>
                <w:szCs w:val="22"/>
              </w:rPr>
              <w:t>dans un verre de cocktail ?</w:t>
            </w:r>
          </w:p>
        </w:tc>
      </w:tr>
    </w:tbl>
    <w:p w:rsidR="00666A9D" w:rsidRDefault="00666A9D" w:rsidP="00666A9D">
      <w:pPr>
        <w:tabs>
          <w:tab w:val="left" w:pos="6780"/>
        </w:tabs>
        <w:rPr>
          <w:rFonts w:ascii="Arial" w:hAnsi="Arial"/>
          <w:sz w:val="22"/>
        </w:rPr>
      </w:pPr>
    </w:p>
    <w:p w:rsidR="00666A9D" w:rsidRDefault="00666A9D" w:rsidP="00666A9D">
      <w:pPr>
        <w:tabs>
          <w:tab w:val="left" w:pos="6780"/>
        </w:tabs>
        <w:rPr>
          <w:rFonts w:ascii="Arial" w:hAnsi="Arial"/>
          <w:sz w:val="22"/>
        </w:rPr>
      </w:pPr>
    </w:p>
    <w:p w:rsidR="00666A9D" w:rsidRPr="005047F6" w:rsidRDefault="00666A9D" w:rsidP="00666A9D">
      <w:pPr>
        <w:rPr>
          <w:b/>
          <w:sz w:val="28"/>
          <w:szCs w:val="28"/>
        </w:rPr>
      </w:pPr>
      <w:r w:rsidRPr="003D3954">
        <w:rPr>
          <w:b/>
          <w:sz w:val="28"/>
          <w:szCs w:val="28"/>
        </w:rPr>
        <w:sym w:font="Wingdings" w:char="F02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6688"/>
      </w:tblGrid>
      <w:tr w:rsidR="00666A9D" w:rsidTr="004864FC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260000" cy="1845672"/>
                  <wp:effectExtent l="0" t="0" r="0" b="2540"/>
                  <wp:docPr id="2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84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shd w:val="clear" w:color="auto" w:fill="auto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JOKER 4</w:t>
            </w:r>
            <w:r w:rsidRPr="00EE5EDC">
              <w:rPr>
                <w:rFonts w:ascii="Arial" w:hAnsi="Arial" w:cs="Arial"/>
                <w:b/>
                <w:sz w:val="32"/>
                <w:szCs w:val="22"/>
              </w:rPr>
              <w:t xml:space="preserve"> </w:t>
            </w: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</w:p>
          <w:p w:rsidR="00666A9D" w:rsidRDefault="00666A9D" w:rsidP="004864FC">
            <w:pPr>
              <w:pStyle w:val="Paragraphedeliste"/>
              <w:numPr>
                <w:ilvl w:val="0"/>
                <w:numId w:val="3"/>
              </w:numPr>
              <w:tabs>
                <w:tab w:val="left" w:pos="1640"/>
                <w:tab w:val="center" w:pos="3157"/>
                <w:tab w:val="left" w:pos="358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2"/>
              </w:rPr>
              <w:t>Réaliser le blanc avec de l’eau distillée</w:t>
            </w:r>
          </w:p>
          <w:p w:rsidR="00666A9D" w:rsidRPr="006733C2" w:rsidRDefault="00666A9D" w:rsidP="0018610F">
            <w:pPr>
              <w:pStyle w:val="Paragraphedeliste"/>
              <w:numPr>
                <w:ilvl w:val="0"/>
                <w:numId w:val="3"/>
              </w:numPr>
              <w:tabs>
                <w:tab w:val="left" w:pos="1640"/>
                <w:tab w:val="center" w:pos="3157"/>
                <w:tab w:val="left" w:pos="358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2"/>
              </w:rPr>
              <w:t>Mesurer l’absorbance d</w:t>
            </w:r>
            <w:r w:rsidR="0018610F">
              <w:rPr>
                <w:rFonts w:ascii="Arial" w:hAnsi="Arial" w:cs="Arial"/>
                <w:sz w:val="28"/>
                <w:szCs w:val="22"/>
              </w:rPr>
              <w:t>u sirop de menthe</w:t>
            </w:r>
          </w:p>
        </w:tc>
      </w:tr>
    </w:tbl>
    <w:p w:rsidR="00666A9D" w:rsidRDefault="00666A9D" w:rsidP="00666A9D">
      <w:pPr>
        <w:tabs>
          <w:tab w:val="left" w:pos="6780"/>
        </w:tabs>
        <w:rPr>
          <w:rFonts w:ascii="Arial" w:hAnsi="Arial"/>
          <w:sz w:val="22"/>
        </w:rPr>
      </w:pPr>
    </w:p>
    <w:p w:rsidR="00666A9D" w:rsidRPr="005047F6" w:rsidRDefault="00666A9D" w:rsidP="00666A9D">
      <w:pPr>
        <w:rPr>
          <w:b/>
          <w:sz w:val="28"/>
          <w:szCs w:val="28"/>
        </w:rPr>
      </w:pPr>
      <w:r w:rsidRPr="003D3954">
        <w:rPr>
          <w:b/>
          <w:sz w:val="28"/>
          <w:szCs w:val="28"/>
        </w:rPr>
        <w:sym w:font="Wingdings" w:char="F02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6688"/>
      </w:tblGrid>
      <w:tr w:rsidR="00666A9D" w:rsidTr="004864FC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0000" cy="1845672"/>
                  <wp:effectExtent l="0" t="0" r="0" b="2540"/>
                  <wp:docPr id="7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84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shd w:val="clear" w:color="auto" w:fill="auto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JOKER 5</w:t>
            </w:r>
            <w:r w:rsidRPr="00EE5EDC">
              <w:rPr>
                <w:rFonts w:ascii="Arial" w:hAnsi="Arial" w:cs="Arial"/>
                <w:b/>
                <w:sz w:val="32"/>
                <w:szCs w:val="22"/>
              </w:rPr>
              <w:t xml:space="preserve"> </w:t>
            </w:r>
          </w:p>
          <w:p w:rsidR="00666A9D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Détermination graphique de la concentration en E1</w:t>
            </w:r>
            <w:r w:rsidR="0018610F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 xml:space="preserve"> dans la grenadine</w:t>
            </w:r>
          </w:p>
          <w:p w:rsidR="00666A9D" w:rsidRPr="006733C2" w:rsidRDefault="0018610F" w:rsidP="004864FC">
            <w:pPr>
              <w:pStyle w:val="Paragraphedeliste"/>
              <w:tabs>
                <w:tab w:val="left" w:pos="1640"/>
                <w:tab w:val="center" w:pos="3157"/>
                <w:tab w:val="left" w:pos="3580"/>
              </w:tabs>
              <w:ind w:left="644"/>
              <w:rPr>
                <w:rFonts w:ascii="Arial" w:hAnsi="Arial" w:cs="Arial"/>
                <w:sz w:val="28"/>
              </w:rPr>
            </w:pPr>
            <w:r>
              <w:object w:dxaOrig="354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15pt;height:115.35pt" o:ole="">
                  <v:imagedata r:id="rId9" o:title=""/>
                </v:shape>
                <o:OLEObject Type="Embed" ProgID="PBrush" ShapeID="_x0000_i1025" DrawAspect="Content" ObjectID="_1445367331" r:id="rId10"/>
              </w:object>
            </w:r>
          </w:p>
        </w:tc>
      </w:tr>
    </w:tbl>
    <w:p w:rsidR="00666A9D" w:rsidRDefault="00666A9D" w:rsidP="00666A9D">
      <w:pPr>
        <w:tabs>
          <w:tab w:val="left" w:pos="6780"/>
        </w:tabs>
        <w:rPr>
          <w:rFonts w:ascii="Arial" w:hAnsi="Arial"/>
          <w:sz w:val="22"/>
        </w:rPr>
      </w:pPr>
    </w:p>
    <w:p w:rsidR="00666A9D" w:rsidRDefault="00666A9D" w:rsidP="00666A9D">
      <w:pPr>
        <w:tabs>
          <w:tab w:val="left" w:pos="6780"/>
        </w:tabs>
        <w:rPr>
          <w:rFonts w:ascii="Arial" w:hAnsi="Arial"/>
          <w:sz w:val="22"/>
        </w:rPr>
      </w:pPr>
    </w:p>
    <w:p w:rsidR="00666A9D" w:rsidRPr="005047F6" w:rsidRDefault="00666A9D" w:rsidP="00666A9D">
      <w:pPr>
        <w:rPr>
          <w:b/>
          <w:sz w:val="28"/>
          <w:szCs w:val="28"/>
        </w:rPr>
      </w:pPr>
      <w:r w:rsidRPr="003D3954">
        <w:rPr>
          <w:b/>
          <w:sz w:val="28"/>
          <w:szCs w:val="28"/>
        </w:rPr>
        <w:sym w:font="Wingdings" w:char="F02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6688"/>
      </w:tblGrid>
      <w:tr w:rsidR="00666A9D" w:rsidTr="004864FC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0000" cy="1845672"/>
                  <wp:effectExtent l="0" t="0" r="0" b="2540"/>
                  <wp:docPr id="10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84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shd w:val="clear" w:color="auto" w:fill="auto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JOKER 6</w:t>
            </w:r>
            <w:r w:rsidRPr="00EE5EDC">
              <w:rPr>
                <w:rFonts w:ascii="Arial" w:hAnsi="Arial" w:cs="Arial"/>
                <w:b/>
                <w:sz w:val="32"/>
                <w:szCs w:val="22"/>
              </w:rPr>
              <w:t xml:space="preserve"> </w:t>
            </w:r>
          </w:p>
          <w:p w:rsidR="00666A9D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Détermination de la masse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 E1</w:t>
            </w:r>
            <w:r w:rsidR="0018610F">
              <w:rPr>
                <w:rFonts w:ascii="Arial" w:hAnsi="Arial" w:cs="Arial"/>
                <w:sz w:val="22"/>
                <w:szCs w:val="22"/>
              </w:rPr>
              <w:t>33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dans un verre de grenadine</w:t>
            </w:r>
          </w:p>
          <w:p w:rsidR="00666A9D" w:rsidRDefault="00666A9D" w:rsidP="004864FC">
            <w:pPr>
              <w:pStyle w:val="Paragraphedeliste"/>
              <w:tabs>
                <w:tab w:val="left" w:pos="1640"/>
                <w:tab w:val="center" w:pos="3157"/>
                <w:tab w:val="left" w:pos="3580"/>
              </w:tabs>
              <w:ind w:left="644"/>
            </w:pPr>
            <w:proofErr w:type="spellStart"/>
            <w:r>
              <w:t>m</w:t>
            </w:r>
            <w:r w:rsidRPr="00060217">
              <w:rPr>
                <w:vertAlign w:val="subscript"/>
              </w:rPr>
              <w:t>verre</w:t>
            </w:r>
            <w:proofErr w:type="spellEnd"/>
            <w:r>
              <w:t xml:space="preserve"> = </w:t>
            </w:r>
            <w:proofErr w:type="spellStart"/>
            <w:r>
              <w:t>C</w:t>
            </w:r>
            <w:r w:rsidR="0018610F">
              <w:rPr>
                <w:vertAlign w:val="subscript"/>
              </w:rPr>
              <w:t>sirop</w:t>
            </w:r>
            <w:proofErr w:type="spellEnd"/>
            <w:r w:rsidR="0018610F">
              <w:t>×V avec V = 4</w:t>
            </w:r>
            <w:r>
              <w:t xml:space="preserve"> </w:t>
            </w:r>
            <w:proofErr w:type="spellStart"/>
            <w:r>
              <w:t>cL</w:t>
            </w:r>
            <w:proofErr w:type="spellEnd"/>
            <w:r>
              <w:t xml:space="preserve"> </w:t>
            </w:r>
          </w:p>
          <w:p w:rsidR="00666A9D" w:rsidRPr="006733C2" w:rsidRDefault="0018610F" w:rsidP="004864FC">
            <w:pPr>
              <w:pStyle w:val="Paragraphedeliste"/>
              <w:tabs>
                <w:tab w:val="left" w:pos="1640"/>
                <w:tab w:val="center" w:pos="3157"/>
                <w:tab w:val="left" w:pos="3580"/>
              </w:tabs>
              <w:ind w:left="644"/>
              <w:rPr>
                <w:rFonts w:ascii="Arial" w:hAnsi="Arial" w:cs="Arial"/>
                <w:sz w:val="28"/>
              </w:rPr>
            </w:pPr>
            <w:r>
              <w:t>4</w:t>
            </w:r>
            <w:r w:rsidR="00666A9D">
              <w:t xml:space="preserve"> </w:t>
            </w:r>
            <w:proofErr w:type="spellStart"/>
            <w:r w:rsidR="00666A9D">
              <w:t>cL</w:t>
            </w:r>
            <w:proofErr w:type="spellEnd"/>
            <w:r w:rsidR="00666A9D">
              <w:t xml:space="preserve"> = </w:t>
            </w:r>
            <w:r>
              <w:t>4×</w:t>
            </w:r>
            <w:r w:rsidR="00666A9D">
              <w:t>10</w:t>
            </w:r>
            <w:r w:rsidR="00666A9D" w:rsidRPr="00060217">
              <w:rPr>
                <w:rFonts w:ascii="Symbol" w:hAnsi="Symbol"/>
                <w:vertAlign w:val="superscript"/>
              </w:rPr>
              <w:t></w:t>
            </w:r>
            <w:r w:rsidR="00666A9D" w:rsidRPr="00060217">
              <w:rPr>
                <w:vertAlign w:val="superscript"/>
              </w:rPr>
              <w:t>2</w:t>
            </w:r>
            <w:r w:rsidR="00666A9D">
              <w:t xml:space="preserve"> L</w:t>
            </w:r>
          </w:p>
        </w:tc>
      </w:tr>
    </w:tbl>
    <w:p w:rsidR="00666A9D" w:rsidRDefault="00666A9D" w:rsidP="00666A9D">
      <w:pPr>
        <w:tabs>
          <w:tab w:val="left" w:pos="6780"/>
        </w:tabs>
        <w:rPr>
          <w:rFonts w:ascii="Arial" w:hAnsi="Arial"/>
          <w:sz w:val="22"/>
        </w:rPr>
      </w:pPr>
    </w:p>
    <w:p w:rsidR="00666A9D" w:rsidRDefault="00666A9D" w:rsidP="00666A9D">
      <w:pPr>
        <w:tabs>
          <w:tab w:val="left" w:pos="6780"/>
        </w:tabs>
        <w:rPr>
          <w:rFonts w:ascii="Arial" w:hAnsi="Arial"/>
          <w:sz w:val="22"/>
        </w:rPr>
      </w:pPr>
    </w:p>
    <w:p w:rsidR="00666A9D" w:rsidRPr="005047F6" w:rsidRDefault="00666A9D" w:rsidP="00666A9D">
      <w:pPr>
        <w:rPr>
          <w:b/>
          <w:sz w:val="28"/>
          <w:szCs w:val="28"/>
        </w:rPr>
      </w:pPr>
      <w:r w:rsidRPr="003D3954">
        <w:rPr>
          <w:b/>
          <w:sz w:val="28"/>
          <w:szCs w:val="28"/>
        </w:rPr>
        <w:sym w:font="Wingdings" w:char="F02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6688"/>
      </w:tblGrid>
      <w:tr w:rsidR="00666A9D" w:rsidTr="004864FC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260000" cy="1845672"/>
                  <wp:effectExtent l="0" t="0" r="0" b="2540"/>
                  <wp:docPr id="11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84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shd w:val="clear" w:color="auto" w:fill="auto"/>
          </w:tcPr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JOKER 7</w:t>
            </w:r>
            <w:r w:rsidRPr="00EE5EDC">
              <w:rPr>
                <w:rFonts w:ascii="Arial" w:hAnsi="Arial" w:cs="Arial"/>
                <w:b/>
                <w:sz w:val="32"/>
                <w:szCs w:val="22"/>
              </w:rPr>
              <w:t xml:space="preserve"> </w:t>
            </w:r>
          </w:p>
          <w:p w:rsidR="00666A9D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</w:p>
          <w:p w:rsidR="00666A9D" w:rsidRPr="00EE5EDC" w:rsidRDefault="00666A9D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Détermination du nombre maximal de cocktails autorisés par jour</w:t>
            </w:r>
          </w:p>
          <w:p w:rsidR="00666A9D" w:rsidRPr="006733C2" w:rsidRDefault="00666A9D" w:rsidP="004864FC">
            <w:pPr>
              <w:pStyle w:val="Paragraphedeliste"/>
              <w:tabs>
                <w:tab w:val="left" w:pos="1640"/>
                <w:tab w:val="center" w:pos="3157"/>
                <w:tab w:val="left" w:pos="3580"/>
              </w:tabs>
              <w:ind w:left="644"/>
              <w:rPr>
                <w:rFonts w:ascii="Arial" w:hAnsi="Arial" w:cs="Arial"/>
                <w:sz w:val="28"/>
              </w:rPr>
            </w:pPr>
            <w:r>
              <w:t xml:space="preserve">N = </w:t>
            </w:r>
            <w:proofErr w:type="spellStart"/>
            <w:r>
              <w:t>m</w:t>
            </w:r>
            <w:r w:rsidRPr="00060217">
              <w:rPr>
                <w:vertAlign w:val="subscript"/>
              </w:rPr>
              <w:t>max</w:t>
            </w:r>
            <w:proofErr w:type="spellEnd"/>
            <w:r>
              <w:t xml:space="preserve"> / </w:t>
            </w:r>
            <w:proofErr w:type="spellStart"/>
            <w:r>
              <w:t>m</w:t>
            </w:r>
            <w:r w:rsidRPr="00060217">
              <w:rPr>
                <w:vertAlign w:val="subscript"/>
              </w:rPr>
              <w:t>verre</w:t>
            </w:r>
            <w:proofErr w:type="spellEnd"/>
          </w:p>
        </w:tc>
      </w:tr>
    </w:tbl>
    <w:p w:rsidR="00666A9D" w:rsidRDefault="00666A9D" w:rsidP="00666A9D">
      <w:pPr>
        <w:spacing w:after="200" w:line="276" w:lineRule="auto"/>
        <w:jc w:val="left"/>
        <w:rPr>
          <w:rFonts w:ascii="Tahoma" w:hAnsi="Tahoma" w:cs="Tahoma"/>
          <w:noProof/>
        </w:rPr>
      </w:pPr>
    </w:p>
    <w:p w:rsidR="000C6474" w:rsidRPr="00666A9D" w:rsidRDefault="000C6474" w:rsidP="00666A9D">
      <w:pPr>
        <w:spacing w:after="200" w:line="276" w:lineRule="auto"/>
        <w:jc w:val="left"/>
        <w:rPr>
          <w:rFonts w:ascii="Tahoma" w:hAnsi="Tahoma" w:cs="Tahoma"/>
          <w:noProof/>
        </w:rPr>
      </w:pPr>
    </w:p>
    <w:sectPr w:rsidR="000C6474" w:rsidRPr="00666A9D" w:rsidSect="005501B4">
      <w:headerReference w:type="default" r:id="rId11"/>
      <w:footerReference w:type="default" r:id="rId12"/>
      <w:pgSz w:w="11900" w:h="16840"/>
      <w:pgMar w:top="14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75" w:rsidRDefault="00AA4875" w:rsidP="00C139B6">
      <w:r>
        <w:separator/>
      </w:r>
    </w:p>
  </w:endnote>
  <w:endnote w:type="continuationSeparator" w:id="0">
    <w:p w:rsidR="00AA4875" w:rsidRDefault="00AA4875" w:rsidP="00C1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74" w:rsidRPr="00837DE0" w:rsidRDefault="00C22C5E" w:rsidP="005A1AD4">
    <w:pPr>
      <w:pStyle w:val="Pieddepage"/>
      <w:jc w:val="center"/>
      <w:rPr>
        <w:color w:val="FFFFFF"/>
        <w:sz w:val="20"/>
      </w:rPr>
    </w:pPr>
    <w:r w:rsidRPr="00C22C5E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4099" type="#_x0000_t202" style="position:absolute;left:0;text-align:left;margin-left:489.9pt;margin-top:-7.85pt;width:39.6pt;height:27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" filled="f" stroked="f">
          <v:path arrowok="t"/>
          <v:textbox>
            <w:txbxContent>
              <w:p w:rsidR="000C6474" w:rsidRPr="00837DE0" w:rsidRDefault="00C22C5E" w:rsidP="00367352">
                <w:pPr>
                  <w:jc w:val="center"/>
                  <w:rPr>
                    <w:b/>
                    <w:color w:val="FFFFFF"/>
                    <w:sz w:val="40"/>
                  </w:rPr>
                </w:pPr>
                <w:r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fldChar w:fldCharType="begin"/>
                </w:r>
                <w:r w:rsidR="000C6474"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instrText xml:space="preserve"> </w:instrText>
                </w:r>
                <w:r w:rsidR="008C4864">
                  <w:rPr>
                    <w:b/>
                    <w:noProof/>
                    <w:color w:val="FFFFFF"/>
                    <w:sz w:val="32"/>
                    <w:lang w:eastAsia="fr-FR"/>
                  </w:rPr>
                  <w:instrText>PAGE</w:instrText>
                </w:r>
                <w:r w:rsidR="000C6474"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instrText xml:space="preserve">  \* MERGEFORMAT </w:instrText>
                </w:r>
                <w:r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fldChar w:fldCharType="separate"/>
                </w:r>
                <w:r w:rsidR="0018610F">
                  <w:rPr>
                    <w:b/>
                    <w:noProof/>
                    <w:color w:val="FFFFFF"/>
                    <w:sz w:val="32"/>
                    <w:lang w:eastAsia="fr-FR"/>
                  </w:rPr>
                  <w:t>1</w:t>
                </w:r>
                <w:r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fldChar w:fldCharType="end"/>
                </w:r>
              </w:p>
            </w:txbxContent>
          </v:textbox>
        </v:shape>
      </w:pict>
    </w:r>
    <w:r w:rsidRPr="00C22C5E">
      <w:rPr>
        <w:noProof/>
        <w:lang w:eastAsia="fr-FR"/>
      </w:rPr>
      <w:pict>
        <v:shape id="Arrondir un rectangle avec un coin diagonal 12" o:spid="_x0000_s4098" style="position:absolute;left:0;text-align:left;margin-left:481.95pt;margin-top:-12.4pt;width:56.6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" path="m78001,l719455,r,l719455,389994v,43079,-34922,78001,-78001,78001l,467995r,l,78001c,34922,34922,,78001,xe" fillcolor="#3f80cd" stroked="f">
          <v:fill color2="#9bc1ff" rotate="t" angle="180" focus="100%" type="gradient">
            <o:fill v:ext="view" type="gradientUnscaled"/>
          </v:fill>
          <v:shadow on="t" color="black" opacity="22937f" origin=",.5" offset="0,.63889mm"/>
          <v:path arrowok="t" o:connecttype="custom" o:connectlocs="78001,0;719455,0;719455,0;719455,389994;641454,467995;0,467995;0,467995;0,78001;78001,0" o:connectangles="0,0,0,0,0,0,0,0,0"/>
        </v:shape>
      </w:pict>
    </w:r>
    <w:r w:rsidRPr="00C22C5E">
      <w:rPr>
        <w:noProof/>
        <w:lang w:eastAsia="fr-FR"/>
      </w:rPr>
      <w:pict>
        <v:rect id="Rectangle 8" o:spid="_x0000_s4097" style="position:absolute;left:0;text-align:left;margin-left:-56.95pt;margin-top:-2.4pt;width:595.3pt;height:18pt;z-index:-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" fillcolor="#3f80cd" stroked="f">
          <v:fill color2="#9bc1ff" rotate="t" angle="180" focus="100%" type="gradient">
            <o:fill v:ext="view" type="gradientUnscaled"/>
          </v:fill>
          <v:shadow on="t" color="black" opacity="22937f" origin=",.5" offset="0,.63889mm"/>
          <v:path arrowok="t"/>
        </v:rect>
      </w:pict>
    </w:r>
    <w:r w:rsidR="000C6474" w:rsidRPr="00837DE0">
      <w:rPr>
        <w:noProof/>
        <w:color w:val="FFFFFF"/>
        <w:sz w:val="20"/>
        <w:lang w:eastAsia="fr-FR"/>
      </w:rPr>
      <w:t>Académie de Versailles – Groupe de travail lycée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75" w:rsidRDefault="00AA4875" w:rsidP="00C139B6">
      <w:r>
        <w:separator/>
      </w:r>
    </w:p>
  </w:footnote>
  <w:footnote w:type="continuationSeparator" w:id="0">
    <w:p w:rsidR="00AA4875" w:rsidRDefault="00AA4875" w:rsidP="00C13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74" w:rsidRPr="00837DE0" w:rsidRDefault="00420582" w:rsidP="005501B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-100965</wp:posOffset>
          </wp:positionV>
          <wp:extent cx="650240" cy="456565"/>
          <wp:effectExtent l="0" t="0" r="10160" b="635"/>
          <wp:wrapNone/>
          <wp:docPr id="5" name="Image 5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2C5E" w:rsidRPr="00C22C5E">
      <w:rPr>
        <w:noProof/>
        <w:lang w:eastAsia="fr-FR"/>
      </w:rPr>
      <w:pict>
        <v:rect id="Rectangle 6" o:spid="_x0000_s4100" style="position:absolute;left:0;text-align:left;margin-left:-56.65pt;margin-top:-8.95pt;width:595.25pt;height:36.85pt;z-index:-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" fillcolor="#3f80cd" stroked="f">
          <v:fill color2="#9bc1ff" rotate="t" angle="180" focus="100%" type="gradient">
            <o:fill v:ext="view" type="gradientUnscaled"/>
          </v:fill>
          <v:shadow on="t" color="black" opacity="22937f" origin=",.5" offset="0,.63889mm"/>
          <v:path arrowok="t"/>
        </v:rect>
      </w:pict>
    </w:r>
    <w:r w:rsidR="000C6474" w:rsidRPr="00837DE0">
      <w:rPr>
        <w:b/>
        <w:color w:val="FFFFFF"/>
        <w:sz w:val="28"/>
      </w:rPr>
      <w:t>Document professeur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5AA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BA199D"/>
    <w:multiLevelType w:val="hybridMultilevel"/>
    <w:tmpl w:val="5CB05502"/>
    <w:lvl w:ilvl="0" w:tplc="994ECC3A">
      <w:numFmt w:val="bullet"/>
      <w:lvlText w:val="-"/>
      <w:lvlJc w:val="left"/>
      <w:pPr>
        <w:ind w:left="644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E85D81"/>
    <w:multiLevelType w:val="hybridMultilevel"/>
    <w:tmpl w:val="F408966E"/>
    <w:lvl w:ilvl="0" w:tplc="B0F676F4">
      <w:start w:val="2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4C81B61"/>
    <w:multiLevelType w:val="hybridMultilevel"/>
    <w:tmpl w:val="2BF0FE14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0582"/>
    <w:rsid w:val="000C6474"/>
    <w:rsid w:val="0010310B"/>
    <w:rsid w:val="0018610F"/>
    <w:rsid w:val="0025739D"/>
    <w:rsid w:val="002D7168"/>
    <w:rsid w:val="00367352"/>
    <w:rsid w:val="003975FB"/>
    <w:rsid w:val="003A15B3"/>
    <w:rsid w:val="003B575A"/>
    <w:rsid w:val="003D2573"/>
    <w:rsid w:val="00420582"/>
    <w:rsid w:val="005501B4"/>
    <w:rsid w:val="005A1AD4"/>
    <w:rsid w:val="00602533"/>
    <w:rsid w:val="00603199"/>
    <w:rsid w:val="00666A9D"/>
    <w:rsid w:val="00696F20"/>
    <w:rsid w:val="007A7957"/>
    <w:rsid w:val="007C6785"/>
    <w:rsid w:val="00837DE0"/>
    <w:rsid w:val="008C4864"/>
    <w:rsid w:val="008D4F54"/>
    <w:rsid w:val="009E027F"/>
    <w:rsid w:val="009F4931"/>
    <w:rsid w:val="00A01F80"/>
    <w:rsid w:val="00A87965"/>
    <w:rsid w:val="00AA4875"/>
    <w:rsid w:val="00AF0F3C"/>
    <w:rsid w:val="00AF6193"/>
    <w:rsid w:val="00B42013"/>
    <w:rsid w:val="00C139B6"/>
    <w:rsid w:val="00C22C5E"/>
    <w:rsid w:val="00CE1E63"/>
    <w:rsid w:val="00D63A21"/>
    <w:rsid w:val="00DD4EE7"/>
    <w:rsid w:val="00DF5463"/>
    <w:rsid w:val="00E17081"/>
    <w:rsid w:val="00EF4CBC"/>
    <w:rsid w:val="00F219D7"/>
    <w:rsid w:val="00F318DA"/>
    <w:rsid w:val="00F3423B"/>
    <w:rsid w:val="00F7731D"/>
    <w:rsid w:val="00FB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D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paragraph" w:styleId="Paragraphedeliste">
    <w:name w:val="List Paragraph"/>
    <w:basedOn w:val="Normal"/>
    <w:uiPriority w:val="34"/>
    <w:qFormat/>
    <w:rsid w:val="00420582"/>
    <w:pPr>
      <w:ind w:left="720"/>
      <w:contextualSpacing/>
    </w:pPr>
    <w:rPr>
      <w:rFonts w:eastAsia="MS Mincho"/>
      <w:color w:val="auto"/>
      <w:lang w:eastAsia="fr-FR"/>
    </w:rPr>
  </w:style>
  <w:style w:type="table" w:styleId="Grilledutableau">
    <w:name w:val="Table Grid"/>
    <w:basedOn w:val="TableauNormal"/>
    <w:uiPriority w:val="59"/>
    <w:rsid w:val="00666A9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B38BD-FD2B-4E61-AECF-3DF3FEA0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501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Niveau : terminale S</vt:lpstr>
      <vt:lpstr>    Durée indicative : XX h</vt:lpstr>
      <vt:lpstr>    Extrait du programme :</vt:lpstr>
      <vt:lpstr>    Déroulement de la séance :</vt:lpstr>
      <vt:lpstr>    Remarques et conseils :</vt:lpstr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porracchia</dc:creator>
  <cp:keywords/>
  <dc:description/>
  <cp:lastModifiedBy>Gaëlle</cp:lastModifiedBy>
  <cp:revision>4</cp:revision>
  <cp:lastPrinted>2012-10-30T08:50:00Z</cp:lastPrinted>
  <dcterms:created xsi:type="dcterms:W3CDTF">2013-10-07T08:58:00Z</dcterms:created>
  <dcterms:modified xsi:type="dcterms:W3CDTF">2013-11-07T21:09:00Z</dcterms:modified>
</cp:coreProperties>
</file>