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AF" w:rsidRPr="00AD72E0" w:rsidRDefault="007C7B6E" w:rsidP="00F034AF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Vergence d’une lentille</w:t>
      </w:r>
    </w:p>
    <w:p w:rsidR="00582AA0" w:rsidRPr="00582AA0" w:rsidRDefault="005E2D04" w:rsidP="00B84FCA">
      <w:pPr>
        <w:spacing w:before="240" w:after="120"/>
        <w:jc w:val="left"/>
        <w:rPr>
          <w:rFonts w:asciiTheme="minorHAnsi" w:hAnsiTheme="minorHAnsi" w:cstheme="minorHAnsi"/>
          <w:i/>
          <w:sz w:val="22"/>
        </w:rPr>
      </w:pPr>
      <w:r w:rsidRPr="00582AA0">
        <w:rPr>
          <w:rFonts w:asciiTheme="minorHAnsi" w:hAnsiTheme="minorHAnsi" w:cstheme="minorHAnsi"/>
          <w:i/>
          <w:sz w:val="22"/>
        </w:rPr>
        <w:t xml:space="preserve">Votre  cousin vient de décrocher un emploi dans la société </w:t>
      </w:r>
      <w:proofErr w:type="spellStart"/>
      <w:r w:rsidRPr="00582AA0">
        <w:rPr>
          <w:rFonts w:asciiTheme="minorHAnsi" w:hAnsiTheme="minorHAnsi" w:cstheme="minorHAnsi"/>
          <w:i/>
          <w:sz w:val="22"/>
        </w:rPr>
        <w:t>Celestron</w:t>
      </w:r>
      <w:proofErr w:type="spellEnd"/>
      <w:r w:rsidRPr="00582AA0">
        <w:rPr>
          <w:rFonts w:asciiTheme="minorHAnsi" w:hAnsiTheme="minorHAnsi" w:cstheme="minorHAnsi"/>
          <w:i/>
          <w:sz w:val="22"/>
          <w:vertAlign w:val="superscript"/>
        </w:rPr>
        <w:t>®</w:t>
      </w:r>
      <w:r w:rsidRPr="00582AA0">
        <w:rPr>
          <w:rFonts w:asciiTheme="minorHAnsi" w:hAnsiTheme="minorHAnsi" w:cstheme="minorHAnsi"/>
          <w:i/>
          <w:sz w:val="22"/>
        </w:rPr>
        <w:t>, célèbre fabriquant de télescopes !</w:t>
      </w:r>
    </w:p>
    <w:p w:rsidR="00582AA0" w:rsidRDefault="005E2D04" w:rsidP="00B84FCA">
      <w:pPr>
        <w:spacing w:after="120"/>
        <w:rPr>
          <w:rFonts w:asciiTheme="minorHAnsi" w:hAnsiTheme="minorHAnsi" w:cstheme="minorHAnsi"/>
          <w:i/>
          <w:sz w:val="22"/>
        </w:rPr>
      </w:pPr>
      <w:r w:rsidRPr="005E2D04">
        <w:rPr>
          <w:rFonts w:asciiTheme="minorHAnsi" w:hAnsiTheme="minorHAnsi" w:cstheme="minorHAnsi"/>
          <w:i/>
          <w:sz w:val="22"/>
        </w:rPr>
        <w:t xml:space="preserve">Pour tester ses compétences, son responsable lui a demandé de déterminer la vergence V d’une lentille convergente, et d’indiquer l’incertitude des mesures réalisées. </w:t>
      </w:r>
      <w:r w:rsidR="0040245D">
        <w:rPr>
          <w:rFonts w:asciiTheme="minorHAnsi" w:hAnsiTheme="minorHAnsi" w:cstheme="minorHAnsi"/>
          <w:i/>
          <w:sz w:val="22"/>
        </w:rPr>
        <w:t>L</w:t>
      </w:r>
      <w:r w:rsidRPr="005E2D04">
        <w:rPr>
          <w:rFonts w:asciiTheme="minorHAnsi" w:hAnsiTheme="minorHAnsi" w:cstheme="minorHAnsi"/>
          <w:i/>
          <w:sz w:val="22"/>
        </w:rPr>
        <w:t xml:space="preserve">e responsable </w:t>
      </w:r>
      <w:r w:rsidR="0040245D">
        <w:rPr>
          <w:rFonts w:asciiTheme="minorHAnsi" w:hAnsiTheme="minorHAnsi" w:cstheme="minorHAnsi"/>
          <w:i/>
          <w:sz w:val="22"/>
        </w:rPr>
        <w:t xml:space="preserve">demande d’indiquer quelle est l’importance de chaque type d’erreur en fonction des conditions de mesure. Pour cela, il </w:t>
      </w:r>
      <w:r w:rsidRPr="005E2D04">
        <w:rPr>
          <w:rFonts w:asciiTheme="minorHAnsi" w:hAnsiTheme="minorHAnsi" w:cstheme="minorHAnsi"/>
          <w:i/>
          <w:sz w:val="22"/>
        </w:rPr>
        <w:t xml:space="preserve">impose </w:t>
      </w:r>
      <w:r w:rsidR="0040245D">
        <w:rPr>
          <w:rFonts w:asciiTheme="minorHAnsi" w:hAnsiTheme="minorHAnsi" w:cstheme="minorHAnsi"/>
          <w:i/>
          <w:sz w:val="22"/>
        </w:rPr>
        <w:t xml:space="preserve">de faire deux expériences, l’une pour </w:t>
      </w:r>
      <w:r w:rsidRPr="005E2D04">
        <w:rPr>
          <w:rFonts w:asciiTheme="minorHAnsi" w:hAnsiTheme="minorHAnsi" w:cstheme="minorHAnsi"/>
          <w:i/>
          <w:sz w:val="22"/>
        </w:rPr>
        <w:t xml:space="preserve">une distance objet-lentille </w:t>
      </w:r>
      <w:r w:rsidR="0040245D">
        <w:rPr>
          <w:rFonts w:asciiTheme="minorHAnsi" w:hAnsiTheme="minorHAnsi" w:cstheme="minorHAnsi"/>
          <w:i/>
          <w:sz w:val="22"/>
        </w:rPr>
        <w:t>inférieure à 20 cm et l’autre pour une distance objet-lentille supérieure à 30 cm</w:t>
      </w:r>
      <w:r w:rsidRPr="005E2D04">
        <w:rPr>
          <w:rFonts w:asciiTheme="minorHAnsi" w:hAnsiTheme="minorHAnsi" w:cstheme="minorHAnsi"/>
          <w:i/>
          <w:sz w:val="22"/>
        </w:rPr>
        <w:t xml:space="preserve">. </w:t>
      </w:r>
    </w:p>
    <w:p w:rsidR="005E2D04" w:rsidRPr="005E2D04" w:rsidRDefault="005E2D04" w:rsidP="00B84FCA">
      <w:pPr>
        <w:spacing w:after="120"/>
        <w:rPr>
          <w:rFonts w:asciiTheme="minorHAnsi" w:hAnsiTheme="minorHAnsi" w:cstheme="minorHAnsi"/>
          <w:i/>
          <w:sz w:val="22"/>
        </w:rPr>
      </w:pPr>
      <w:r w:rsidRPr="005E2D04">
        <w:rPr>
          <w:rFonts w:asciiTheme="minorHAnsi" w:hAnsiTheme="minorHAnsi" w:cstheme="minorHAnsi"/>
          <w:i/>
          <w:sz w:val="22"/>
        </w:rPr>
        <w:t xml:space="preserve">Le problème, c’est que votre cousin ne sait pas comment faire : il a besoin de votre aide. </w:t>
      </w:r>
    </w:p>
    <w:p w:rsidR="005E2D04" w:rsidRDefault="00373495" w:rsidP="005E2D04">
      <w:pPr>
        <w:spacing w:after="120"/>
        <w:rPr>
          <w:rFonts w:cstheme="minorHAnsi"/>
        </w:rPr>
      </w:pPr>
      <w:r w:rsidRPr="00373495">
        <w:rPr>
          <w:rFonts w:cstheme="minorBidi"/>
          <w:b/>
          <w:noProof/>
          <w:sz w:val="28"/>
          <w:szCs w:val="28"/>
          <w:u w:val="single"/>
          <w:lang w:eastAsia="fr-FR"/>
        </w:rPr>
        <w:pict>
          <v:roundrect id="AutoShape 159" o:spid="_x0000_s1026" style="position:absolute;left:0;text-align:left;margin-left:-5.65pt;margin-top:10.05pt;width:548.85pt;height:322.3pt;z-index:-251656192;visibility:visible" arcsize="57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" fillcolor="#c6d9f1 [671]">
            <v:fill color2="#c6d9f1 [671]" focus="100%" type="gradient"/>
          </v:roundrect>
        </w:pict>
      </w:r>
      <w:r>
        <w:rPr>
          <w:rFonts w:cstheme="minorHAns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1" o:spid="_x0000_s1066" type="#_x0000_t202" style="position:absolute;left:0;text-align:left;margin-left:-1.85pt;margin-top:10.05pt;width:539.8pt;height:28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" filled="f" fillcolor="#ddd8c2 [2894]" stroked="f">
            <v:textbox>
              <w:txbxContent>
                <w:p w:rsidR="005E2D04" w:rsidRPr="005E2D04" w:rsidRDefault="005E2D04" w:rsidP="005E2D04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eastAsia="fr-FR"/>
                    </w:rPr>
                  </w:pPr>
                  <w:r w:rsidRPr="005E2D04">
                    <w:rPr>
                      <w:rFonts w:asciiTheme="minorHAnsi" w:hAnsiTheme="minorHAnsi"/>
                      <w:b/>
                      <w:szCs w:val="22"/>
                      <w:u w:val="single"/>
                      <w:lang w:eastAsia="fr-FR"/>
                    </w:rPr>
                    <w:t>DOCUMENT  N°1</w:t>
                  </w:r>
                  <w:r w:rsidRPr="005E2D04">
                    <w:rPr>
                      <w:rFonts w:asciiTheme="minorHAnsi" w:hAnsiTheme="minorHAnsi"/>
                      <w:b/>
                      <w:szCs w:val="22"/>
                      <w:lang w:eastAsia="fr-FR"/>
                    </w:rPr>
                    <w:t> :    Lentille convergente</w:t>
                  </w:r>
                </w:p>
                <w:p w:rsidR="005E2D04" w:rsidRPr="00582AA0" w:rsidRDefault="005E2D04" w:rsidP="00582AA0">
                  <w:pPr>
                    <w:pStyle w:val="Paragraphedeliste"/>
                    <w:numPr>
                      <w:ilvl w:val="0"/>
                      <w:numId w:val="22"/>
                    </w:numPr>
                    <w:spacing w:before="120" w:after="120"/>
                    <w:ind w:left="284" w:right="3139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582AA0">
                    <w:rPr>
                      <w:rFonts w:asciiTheme="minorHAnsi" w:hAnsiTheme="minorHAnsi"/>
                      <w:sz w:val="21"/>
                      <w:szCs w:val="21"/>
                    </w:rPr>
                    <w:t>Une lentille convergente est un milieu transparent limité par des bords minces.</w:t>
                  </w:r>
                </w:p>
                <w:p w:rsidR="005E2D04" w:rsidRPr="005E2D04" w:rsidRDefault="005E2D04" w:rsidP="005E2D04">
                  <w:pPr>
                    <w:spacing w:before="120" w:after="120"/>
                    <w:ind w:right="7039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E2D0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5E2D04" w:rsidRPr="005E2D04" w:rsidRDefault="005E2D04" w:rsidP="005E2D04">
                  <w:pPr>
                    <w:pStyle w:val="Paragraphedeliste"/>
                    <w:numPr>
                      <w:ilvl w:val="0"/>
                      <w:numId w:val="21"/>
                    </w:numPr>
                    <w:spacing w:before="120" w:after="120"/>
                    <w:ind w:left="284" w:hanging="284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E2D04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Points principaux</w:t>
                  </w:r>
                  <w:r w:rsidRPr="005E2D04">
                    <w:rPr>
                      <w:rFonts w:asciiTheme="minorHAnsi" w:hAnsiTheme="minorHAnsi"/>
                      <w:sz w:val="22"/>
                      <w:szCs w:val="22"/>
                    </w:rPr>
                    <w:t xml:space="preserve"> : </w:t>
                  </w:r>
                </w:p>
                <w:p w:rsidR="005E2D04" w:rsidRPr="005E2D04" w:rsidRDefault="005E2D04" w:rsidP="005E2D04">
                  <w:pPr>
                    <w:ind w:left="708" w:firstLine="708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E2D04" w:rsidRPr="005E2D04" w:rsidRDefault="005E2D04" w:rsidP="005E2D04">
                  <w:pPr>
                    <w:ind w:left="708" w:firstLine="708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E2D04" w:rsidRPr="005E2D04" w:rsidRDefault="005E2D04" w:rsidP="005E2D04">
                  <w:pPr>
                    <w:ind w:left="708" w:firstLine="708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E2D04" w:rsidRPr="005E2D04" w:rsidRDefault="005E2D04" w:rsidP="005E2D04">
                  <w:pPr>
                    <w:ind w:left="708" w:firstLine="708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E2D04" w:rsidRDefault="005E2D04" w:rsidP="005E2D04">
                  <w:pPr>
                    <w:pStyle w:val="Paragraphedeliste"/>
                    <w:spacing w:before="120" w:after="120"/>
                    <w:ind w:left="284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82AA0" w:rsidRPr="005E2D04" w:rsidRDefault="00582AA0" w:rsidP="005E2D04">
                  <w:pPr>
                    <w:pStyle w:val="Paragraphedeliste"/>
                    <w:spacing w:before="120" w:after="120"/>
                    <w:ind w:left="284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E2D04" w:rsidRPr="00582AA0" w:rsidRDefault="005E2D04" w:rsidP="00582AA0">
                  <w:pPr>
                    <w:pStyle w:val="Paragraphedeliste"/>
                    <w:numPr>
                      <w:ilvl w:val="0"/>
                      <w:numId w:val="21"/>
                    </w:numPr>
                    <w:ind w:left="284" w:hanging="284"/>
                    <w:contextualSpacing w:val="0"/>
                    <w:jc w:val="left"/>
                    <w:rPr>
                      <w:rFonts w:asciiTheme="minorHAnsi" w:eastAsiaTheme="minorEastAsia" w:hAnsiTheme="minorHAnsi"/>
                      <w:sz w:val="21"/>
                      <w:szCs w:val="21"/>
                      <w:lang w:eastAsia="fr-FR"/>
                    </w:rPr>
                  </w:pPr>
                  <w:r w:rsidRPr="005E2D04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Notation algébrique</w:t>
                  </w:r>
                  <w:r w:rsidRPr="005E2D04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proofErr w:type="gramStart"/>
                  <w:r w:rsidRPr="005E2D04">
                    <w:rPr>
                      <w:rFonts w:asciiTheme="minorHAnsi" w:hAnsiTheme="minorHAnsi"/>
                      <w:sz w:val="22"/>
                      <w:szCs w:val="22"/>
                    </w:rPr>
                    <w:t xml:space="preserve">:  </w:t>
                  </w:r>
                  <w:r w:rsidRPr="00582AA0">
                    <w:rPr>
                      <w:rFonts w:asciiTheme="minorHAnsi" w:hAnsiTheme="minorHAnsi"/>
                      <w:sz w:val="21"/>
                      <w:szCs w:val="21"/>
                      <w:lang w:eastAsia="fr-FR"/>
                    </w:rPr>
                    <w:t>L’écriture</w:t>
                  </w:r>
                  <w:proofErr w:type="gramEnd"/>
                  <w:r w:rsidRPr="00582AA0">
                    <w:rPr>
                      <w:rFonts w:asciiTheme="minorHAnsi" w:hAnsiTheme="minorHAnsi"/>
                      <w:sz w:val="21"/>
                      <w:szCs w:val="21"/>
                      <w:lang w:eastAsia="fr-FR"/>
                    </w:rPr>
                    <w:t xml:space="preserve"> 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Theme="minorHAnsi"/>
                            <w:i/>
                            <w:sz w:val="21"/>
                            <w:szCs w:val="2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eastAsia="fr-FR"/>
                          </w:rPr>
                          <m:t>OF</m:t>
                        </m:r>
                      </m:e>
                    </m:acc>
                  </m:oMath>
                  <w:r w:rsidRPr="00582AA0">
                    <w:rPr>
                      <w:rFonts w:asciiTheme="minorHAnsi" w:eastAsiaTheme="minorEastAsia" w:hAnsiTheme="minorHAnsi"/>
                      <w:sz w:val="21"/>
                      <w:szCs w:val="21"/>
                      <w:lang w:eastAsia="fr-FR"/>
                    </w:rPr>
                    <w:t xml:space="preserve">  se lit « mesure algébrique de OF ».   Elle indique :</w:t>
                  </w:r>
                </w:p>
                <w:p w:rsidR="005E2D04" w:rsidRPr="00582AA0" w:rsidRDefault="005E2D04" w:rsidP="005E2D04">
                  <w:pPr>
                    <w:pStyle w:val="Paragraphedeliste"/>
                    <w:numPr>
                      <w:ilvl w:val="0"/>
                      <w:numId w:val="24"/>
                    </w:numPr>
                    <w:spacing w:before="120"/>
                    <w:ind w:left="993"/>
                    <w:contextualSpacing w:val="0"/>
                    <w:jc w:val="left"/>
                    <w:rPr>
                      <w:rFonts w:asciiTheme="minorHAnsi" w:hAnsiTheme="minorHAnsi"/>
                      <w:sz w:val="21"/>
                      <w:szCs w:val="21"/>
                      <w:lang w:eastAsia="fr-FR"/>
                    </w:rPr>
                  </w:pPr>
                  <w:r w:rsidRPr="00582AA0">
                    <w:rPr>
                      <w:rFonts w:asciiTheme="minorHAnsi" w:hAnsiTheme="minorHAnsi"/>
                      <w:sz w:val="21"/>
                      <w:szCs w:val="21"/>
                      <w:lang w:eastAsia="fr-FR"/>
                    </w:rPr>
                    <w:t>La longueur du segment [OF]</w:t>
                  </w:r>
                </w:p>
                <w:p w:rsidR="005E2D04" w:rsidRPr="00582AA0" w:rsidRDefault="005E2D04" w:rsidP="005E2D04">
                  <w:pPr>
                    <w:pStyle w:val="Paragraphedeliste"/>
                    <w:numPr>
                      <w:ilvl w:val="0"/>
                      <w:numId w:val="24"/>
                    </w:numPr>
                    <w:spacing w:before="120"/>
                    <w:ind w:left="993"/>
                    <w:contextualSpacing w:val="0"/>
                    <w:jc w:val="left"/>
                    <w:rPr>
                      <w:rFonts w:asciiTheme="minorHAnsi" w:hAnsiTheme="minorHAnsi"/>
                      <w:sz w:val="21"/>
                      <w:szCs w:val="21"/>
                      <w:lang w:eastAsia="fr-FR"/>
                    </w:rPr>
                  </w:pPr>
                  <w:r w:rsidRPr="00582AA0">
                    <w:rPr>
                      <w:rFonts w:asciiTheme="minorHAnsi" w:hAnsiTheme="minorHAnsi"/>
                      <w:sz w:val="21"/>
                      <w:szCs w:val="21"/>
                      <w:lang w:eastAsia="fr-FR"/>
                    </w:rPr>
                    <w:t>Le sens de la mesure</w:t>
                  </w:r>
                  <w:r w:rsidR="00B84FD9">
                    <w:rPr>
                      <w:rFonts w:asciiTheme="minorHAnsi" w:hAnsiTheme="minorHAnsi"/>
                      <w:sz w:val="21"/>
                      <w:szCs w:val="21"/>
                      <w:lang w:eastAsia="fr-FR"/>
                    </w:rPr>
                    <w:t xml:space="preserve">  </w:t>
                  </w:r>
                  <w:r w:rsidRPr="00582AA0">
                    <w:rPr>
                      <w:rFonts w:asciiTheme="minorHAnsi" w:hAnsiTheme="minorHAnsi"/>
                      <w:sz w:val="21"/>
                      <w:szCs w:val="21"/>
                      <w:lang w:eastAsia="fr-FR"/>
                    </w:rPr>
                    <w:t xml:space="preserve"> </w:t>
                  </w:r>
                  <w:r w:rsidRPr="00582AA0">
                    <w:rPr>
                      <w:rFonts w:asciiTheme="minorHAnsi" w:hAnsiTheme="minorHAnsi"/>
                      <w:i/>
                      <w:sz w:val="21"/>
                      <w:szCs w:val="21"/>
                      <w:lang w:eastAsia="fr-FR"/>
                    </w:rPr>
                    <w:t>(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Theme="minorHAnsi"/>
                            <w:i/>
                            <w:sz w:val="21"/>
                            <w:szCs w:val="2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eastAsia="fr-FR"/>
                          </w:rPr>
                          <m:t>OF</m:t>
                        </m:r>
                        <m:r>
                          <w:rPr>
                            <w:rFonts w:ascii="Cambria Math" w:hAnsiTheme="minorHAnsi"/>
                            <w:sz w:val="21"/>
                            <w:szCs w:val="21"/>
                            <w:lang w:eastAsia="fr-FR"/>
                          </w:rPr>
                          <m:t>'</m:t>
                        </m:r>
                      </m:e>
                    </m:acc>
                  </m:oMath>
                  <w:r w:rsidRPr="00582AA0">
                    <w:rPr>
                      <w:rFonts w:asciiTheme="minorHAnsi" w:eastAsiaTheme="minorEastAsia" w:hAnsiTheme="minorHAnsi"/>
                      <w:i/>
                      <w:sz w:val="21"/>
                      <w:szCs w:val="21"/>
                      <w:lang w:eastAsia="fr-FR"/>
                    </w:rPr>
                    <w:t xml:space="preserve">  &gt; 0  car  O-F’  est orienté dans le sens de propagation de la lumière)</w:t>
                  </w:r>
                </w:p>
                <w:p w:rsidR="005E2D04" w:rsidRPr="00582AA0" w:rsidRDefault="005E2D04" w:rsidP="005E2D04">
                  <w:pPr>
                    <w:ind w:left="2977"/>
                    <w:rPr>
                      <w:rFonts w:asciiTheme="minorHAnsi" w:hAnsiTheme="minorHAnsi"/>
                      <w:b/>
                      <w:sz w:val="21"/>
                      <w:szCs w:val="21"/>
                      <w:lang w:eastAsia="fr-FR"/>
                    </w:rPr>
                  </w:pPr>
                  <w:r w:rsidRPr="00582AA0">
                    <w:rPr>
                      <w:rFonts w:asciiTheme="minorHAnsi" w:hAnsiTheme="minorHAnsi"/>
                      <w:i/>
                      <w:sz w:val="21"/>
                      <w:szCs w:val="21"/>
                      <w:lang w:eastAsia="fr-FR"/>
                    </w:rPr>
                    <w:t>(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Theme="minorHAnsi"/>
                            <w:i/>
                            <w:sz w:val="21"/>
                            <w:szCs w:val="2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  <w:lang w:eastAsia="fr-FR"/>
                          </w:rPr>
                          <m:t>OF</m:t>
                        </m:r>
                      </m:e>
                    </m:acc>
                  </m:oMath>
                  <w:r w:rsidRPr="00582AA0">
                    <w:rPr>
                      <w:rFonts w:asciiTheme="minorHAnsi" w:eastAsiaTheme="minorEastAsia" w:hAnsiTheme="minorHAnsi"/>
                      <w:i/>
                      <w:sz w:val="21"/>
                      <w:szCs w:val="21"/>
                      <w:lang w:eastAsia="fr-FR"/>
                    </w:rPr>
                    <w:t xml:space="preserve">  &lt; 0  car O-F est orienté à l’inverse du sens de propagation de la lumière)</w:t>
                  </w:r>
                </w:p>
                <w:p w:rsidR="005E2D04" w:rsidRPr="005E2D04" w:rsidRDefault="005E2D04" w:rsidP="005E2D04">
                  <w:pPr>
                    <w:ind w:left="1792" w:hanging="1826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eastAsia="fr-FR"/>
                    </w:rPr>
                  </w:pPr>
                </w:p>
                <w:p w:rsidR="005E2D04" w:rsidRPr="005E2D04" w:rsidRDefault="005E2D04" w:rsidP="005E2D04">
                  <w:pPr>
                    <w:ind w:left="1793" w:hanging="1826"/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  <w:lang w:eastAsia="fr-FR"/>
                    </w:rPr>
                  </w:pPr>
                </w:p>
                <w:p w:rsidR="005E2D04" w:rsidRPr="00F35400" w:rsidRDefault="005E2D04" w:rsidP="005E2D04">
                  <w:pPr>
                    <w:ind w:left="284" w:firstLine="1"/>
                  </w:pPr>
                </w:p>
              </w:txbxContent>
            </v:textbox>
          </v:shape>
        </w:pict>
      </w:r>
      <w:r w:rsidR="00582AA0">
        <w:rPr>
          <w:rFonts w:cstheme="minorBidi"/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4837675</wp:posOffset>
            </wp:positionH>
            <wp:positionV relativeFrom="paragraph">
              <wp:posOffset>185127</wp:posOffset>
            </wp:positionV>
            <wp:extent cx="1167911" cy="729761"/>
            <wp:effectExtent l="19050" t="0" r="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11" cy="72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495">
        <w:rPr>
          <w:rFonts w:cstheme="minorBid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6" o:spid="_x0000_s1065" type="#_x0000_t32" style="position:absolute;left:0;text-align:left;margin-left:512.9pt;margin-top:17.4pt;width:0;height:55.3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0ANwIAAIA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">
            <v:stroke startarrow="block" endarrow="block"/>
          </v:shape>
        </w:pict>
      </w:r>
      <w:r w:rsidR="005E2D04">
        <w:rPr>
          <w:rFonts w:cstheme="minorHAnsi"/>
          <w:i/>
        </w:rPr>
        <w:t xml:space="preserve"> </w:t>
      </w:r>
    </w:p>
    <w:p w:rsidR="005E2D04" w:rsidRPr="007E53C6" w:rsidRDefault="005E2D04" w:rsidP="005E2D04">
      <w:pPr>
        <w:spacing w:after="120"/>
        <w:rPr>
          <w:rStyle w:val="apple-converted-space"/>
          <w:rFonts w:eastAsiaTheme="majorEastAsia" w:cs="Arial"/>
          <w:i/>
          <w:shd w:val="clear" w:color="auto" w:fill="FFFFFF"/>
        </w:rPr>
      </w:pPr>
    </w:p>
    <w:p w:rsidR="005E2D04" w:rsidRDefault="005E2D04" w:rsidP="005E2D04">
      <w:pPr>
        <w:spacing w:before="120"/>
        <w:jc w:val="right"/>
        <w:rPr>
          <w:b/>
          <w:u w:val="single"/>
          <w:lang w:eastAsia="fr-FR"/>
        </w:rPr>
      </w:pPr>
    </w:p>
    <w:p w:rsidR="005E2D04" w:rsidRDefault="00373495" w:rsidP="005E2D04">
      <w:pPr>
        <w:spacing w:after="120"/>
        <w:rPr>
          <w:rFonts w:cstheme="minorHAnsi"/>
        </w:rPr>
      </w:pPr>
      <w:r>
        <w:rPr>
          <w:rFonts w:cstheme="minorHAnsi"/>
          <w:noProof/>
          <w:lang w:eastAsia="fr-FR"/>
        </w:rPr>
        <w:pict>
          <v:shape id="Text Box 168" o:spid="_x0000_s1027" type="#_x0000_t202" style="position:absolute;left:0;text-align:left;margin-left:396.7pt;margin-top:18.9pt;width:146.5pt;height:24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ox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" filled="f" stroked="f">
            <v:textbox>
              <w:txbxContent>
                <w:p w:rsidR="005E2D04" w:rsidRPr="00E61B86" w:rsidRDefault="005E2D04" w:rsidP="005E2D04">
                  <w:pPr>
                    <w:rPr>
                      <w:sz w:val="20"/>
                      <w:szCs w:val="20"/>
                    </w:rPr>
                  </w:pPr>
                  <w:r w:rsidRPr="00E61B86">
                    <w:rPr>
                      <w:sz w:val="20"/>
                      <w:szCs w:val="20"/>
                    </w:rPr>
                    <w:t xml:space="preserve">Exemples   </w:t>
                  </w:r>
                  <w:r w:rsidR="00582AA0">
                    <w:rPr>
                      <w:sz w:val="20"/>
                      <w:szCs w:val="20"/>
                    </w:rPr>
                    <w:t xml:space="preserve">  </w:t>
                  </w:r>
                  <w:r w:rsidRPr="00E61B86"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582AA0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>symbole</w:t>
                  </w:r>
                </w:p>
              </w:txbxContent>
            </v:textbox>
          </v:shape>
        </w:pict>
      </w:r>
    </w:p>
    <w:p w:rsidR="005E2D04" w:rsidRDefault="00373495" w:rsidP="005E2D04">
      <w:pPr>
        <w:spacing w:after="120"/>
        <w:rPr>
          <w:rFonts w:cstheme="minorHAnsi"/>
        </w:rPr>
      </w:pPr>
      <w:r w:rsidRPr="00373495">
        <w:rPr>
          <w:rFonts w:cstheme="minorBidi"/>
          <w:noProof/>
          <w:u w:val="single"/>
          <w:lang w:eastAsia="fr-FR"/>
        </w:rPr>
        <w:pict>
          <v:group id="Group 95" o:spid="_x0000_s1028" style="position:absolute;left:0;text-align:left;margin-left:46.55pt;margin-top:4.6pt;width:430.55pt;height:79.1pt;z-index:251665408" coordorigin="1729,10406" coordsize="8611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">
            <v:line id="Line 89" o:spid="_x0000_s1029" style="position:absolute;visibility:visible" from="1729,11214" to="9537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9GcEAAADb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9T0ZwQAAANsAAAAPAAAAAAAAAAAAAAAA&#10;AKECAABkcnMvZG93bnJldi54bWxQSwUGAAAAAAQABAD5AAAAjwMAAAAA&#10;">
              <v:stroke dashstyle="dash"/>
            </v:line>
            <v:line id="Line 90" o:spid="_x0000_s1030" style="position:absolute;visibility:visible" from="5185,10406" to="5185,1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1E7MUAAADbAAAADwAAAGRycy9kb3ducmV2LnhtbESPT2vCQBTE7wW/w/IKvdVNpBVJXUWt&#10;Wj35p4LXR/Y1CWbfht1tjN/eFQo9DjPzG2Y87UwtWnK+sqwg7ScgiHOrKy4UnL5XryMQPiBrrC2T&#10;ght5mE56T2PMtL3ygdpjKESEsM9QQRlCk0np85IM+r5tiKP3Y53BEKUrpHZ4jXBTy0GSDKXBiuNC&#10;iQ0tSsovx1+jYO/S1dvu7L/S23q7Xs6W8/bzclDq5bmbfYAI1IX/8F97oxW8p/D4En+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1E7MUAAADbAAAADwAAAAAAAAAA&#10;AAAAAAChAgAAZHJzL2Rvd25yZXYueG1sUEsFBgAAAAAEAAQA+QAAAJMDAAAAAA==&#10;">
              <v:stroke startarrow="open" endarrow="open"/>
            </v:line>
            <v:shape id="Text Box 91" o:spid="_x0000_s1031" type="#_x0000_t202" style="position:absolute;left:8251;top:11137;width:2089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<v:textbox>
                <w:txbxContent>
                  <w:p w:rsidR="005E2D04" w:rsidRPr="005E2D04" w:rsidRDefault="005E2D04" w:rsidP="005E2D04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5E2D04">
                      <w:rPr>
                        <w:rFonts w:asciiTheme="minorHAnsi" w:hAnsiTheme="minorHAnsi"/>
                        <w:sz w:val="20"/>
                      </w:rPr>
                      <w:t>Axe optique</w:t>
                    </w:r>
                  </w:p>
                </w:txbxContent>
              </v:textbox>
            </v:shape>
            <v:shape id="Text Box 92" o:spid="_x0000_s1032" type="#_x0000_t202" style="position:absolute;left:3661;top:10674;width:3389;height: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5E2D04" w:rsidRPr="005E2D04" w:rsidRDefault="005E2D04" w:rsidP="005E2D04">
                    <w:pPr>
                      <w:rPr>
                        <w:rFonts w:asciiTheme="minorHAnsi" w:hAnsiTheme="minorHAnsi"/>
                        <w:sz w:val="20"/>
                        <w:szCs w:val="22"/>
                      </w:rPr>
                    </w:pPr>
                    <w:r w:rsidRPr="005E2D04">
                      <w:rPr>
                        <w:rFonts w:asciiTheme="minorHAnsi" w:hAnsiTheme="minorHAnsi"/>
                        <w:sz w:val="20"/>
                        <w:szCs w:val="22"/>
                      </w:rPr>
                      <w:t xml:space="preserve">F </w:t>
                    </w:r>
                    <w:r>
                      <w:rPr>
                        <w:rFonts w:asciiTheme="minorHAnsi" w:hAnsiTheme="minorHAnsi"/>
                        <w:sz w:val="20"/>
                        <w:szCs w:val="22"/>
                      </w:rPr>
                      <w:t xml:space="preserve">       </w:t>
                    </w:r>
                    <w:r w:rsidRPr="005E2D04">
                      <w:rPr>
                        <w:rFonts w:asciiTheme="minorHAnsi" w:hAnsiTheme="minorHAnsi"/>
                        <w:sz w:val="20"/>
                        <w:szCs w:val="22"/>
                      </w:rPr>
                      <w:t xml:space="preserve">                                                  </w:t>
                    </w:r>
                    <w:proofErr w:type="spellStart"/>
                    <w:r w:rsidRPr="005E2D04">
                      <w:rPr>
                        <w:rFonts w:asciiTheme="minorHAnsi" w:hAnsiTheme="minorHAnsi"/>
                        <w:sz w:val="20"/>
                        <w:szCs w:val="22"/>
                      </w:rPr>
                      <w:t>F</w:t>
                    </w:r>
                    <w:proofErr w:type="spellEnd"/>
                    <w:r w:rsidRPr="005E2D04">
                      <w:rPr>
                        <w:rFonts w:asciiTheme="minorHAnsi" w:hAnsiTheme="minorHAnsi"/>
                        <w:sz w:val="20"/>
                        <w:szCs w:val="22"/>
                      </w:rPr>
                      <w:t xml:space="preserve">’ </w:t>
                    </w:r>
                  </w:p>
                  <w:p w:rsidR="005E2D04" w:rsidRPr="005E2D04" w:rsidRDefault="005E2D04" w:rsidP="005E2D04">
                    <w:pPr>
                      <w:rPr>
                        <w:rFonts w:asciiTheme="minorHAnsi" w:hAnsiTheme="minorHAnsi"/>
                        <w:sz w:val="20"/>
                        <w:szCs w:val="22"/>
                      </w:rPr>
                    </w:pPr>
                    <w:r w:rsidRPr="005E2D04">
                      <w:rPr>
                        <w:sz w:val="22"/>
                      </w:rPr>
                      <w:t xml:space="preserve">                     </w:t>
                    </w:r>
                    <w:r>
                      <w:rPr>
                        <w:sz w:val="22"/>
                      </w:rPr>
                      <w:t xml:space="preserve">  </w:t>
                    </w:r>
                    <w:r w:rsidRPr="005E2D04">
                      <w:rPr>
                        <w:sz w:val="22"/>
                      </w:rPr>
                      <w:t xml:space="preserve"> </w:t>
                    </w:r>
                    <w:r w:rsidRPr="005E2D04">
                      <w:rPr>
                        <w:rFonts w:asciiTheme="minorHAnsi" w:hAnsiTheme="minorHAnsi"/>
                        <w:sz w:val="20"/>
                        <w:szCs w:val="22"/>
                      </w:rPr>
                      <w:t>O</w:t>
                    </w:r>
                  </w:p>
                </w:txbxContent>
              </v:textbox>
            </v:shape>
            <v:shape id="AutoShape 93" o:spid="_x0000_s1033" type="#_x0000_t32" style="position:absolute;left:3821;top:11106;width:0;height:2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<v:shape id="_x0000_s1034" type="#_x0000_t32" style="position:absolute;left:6506;top:11106;width:0;height:2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</v:group>
        </w:pict>
      </w:r>
    </w:p>
    <w:p w:rsidR="005E2D04" w:rsidRDefault="00373495" w:rsidP="005E2D04">
      <w:pPr>
        <w:spacing w:after="120"/>
        <w:rPr>
          <w:rFonts w:cstheme="minorHAnsi"/>
        </w:rPr>
      </w:pPr>
      <w:r w:rsidRPr="00373495">
        <w:rPr>
          <w:rFonts w:ascii="Verdana" w:hAnsi="Verdana" w:cstheme="minorBidi"/>
          <w:noProof/>
          <w:sz w:val="28"/>
          <w:szCs w:val="28"/>
          <w:lang w:eastAsia="fr-FR"/>
        </w:rPr>
        <w:pict>
          <v:shape id="Text Box 96" o:spid="_x0000_s1035" type="#_x0000_t202" style="position:absolute;left:0;text-align:left;margin-left:436.95pt;margin-top:15.1pt;width:111.45pt;height:57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" filled="f" stroked="f">
            <v:textbox>
              <w:txbxContent>
                <w:p w:rsidR="005E2D04" w:rsidRPr="005E2D04" w:rsidRDefault="005E2D04" w:rsidP="005E2D04">
                  <w:pPr>
                    <w:rPr>
                      <w:sz w:val="20"/>
                    </w:rPr>
                  </w:pPr>
                  <w:r w:rsidRPr="005E2D04">
                    <w:rPr>
                      <w:sz w:val="20"/>
                    </w:rPr>
                    <w:t xml:space="preserve">  F : foyer objet</w:t>
                  </w:r>
                </w:p>
                <w:p w:rsidR="005E2D04" w:rsidRPr="005E2D04" w:rsidRDefault="005E2D04" w:rsidP="005E2D04">
                  <w:pPr>
                    <w:rPr>
                      <w:sz w:val="20"/>
                    </w:rPr>
                  </w:pPr>
                  <w:r w:rsidRPr="005E2D04">
                    <w:rPr>
                      <w:sz w:val="20"/>
                    </w:rPr>
                    <w:t xml:space="preserve">  F’ : foyer image</w:t>
                  </w:r>
                </w:p>
                <w:p w:rsidR="005E2D04" w:rsidRPr="005E2D04" w:rsidRDefault="005E2D04" w:rsidP="005E2D04">
                  <w:pPr>
                    <w:rPr>
                      <w:sz w:val="20"/>
                    </w:rPr>
                  </w:pPr>
                  <w:r w:rsidRPr="005E2D04">
                    <w:rPr>
                      <w:sz w:val="20"/>
                    </w:rPr>
                    <w:t xml:space="preserve">  O : centre optique</w:t>
                  </w:r>
                </w:p>
              </w:txbxContent>
            </v:textbox>
          </v:shape>
        </w:pict>
      </w: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901E34" w:rsidP="005E2D04">
      <w:pPr>
        <w:spacing w:after="120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-3810</wp:posOffset>
            </wp:positionV>
            <wp:extent cx="6515100" cy="11233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B84FD9" w:rsidRDefault="00B84FD9" w:rsidP="005E2D04">
      <w:pPr>
        <w:spacing w:after="120"/>
        <w:rPr>
          <w:rFonts w:cstheme="minorHAnsi"/>
        </w:rPr>
      </w:pPr>
    </w:p>
    <w:p w:rsidR="005E2D04" w:rsidRDefault="00373495" w:rsidP="005E2D04">
      <w:pPr>
        <w:spacing w:after="120"/>
        <w:rPr>
          <w:rFonts w:cstheme="minorHAnsi"/>
        </w:rPr>
      </w:pPr>
      <w:r w:rsidRPr="00373495">
        <w:rPr>
          <w:rFonts w:asciiTheme="minorHAnsi" w:hAnsiTheme="minorHAnsi" w:cstheme="minorHAnsi"/>
          <w:i/>
          <w:noProof/>
          <w:sz w:val="22"/>
          <w:lang w:eastAsia="fr-FR"/>
        </w:rPr>
        <w:pict>
          <v:roundrect id="AutoShape 92" o:spid="_x0000_s1064" style="position:absolute;left:0;text-align:left;margin-left:-5.55pt;margin-top:15.1pt;width:548.85pt;height:241.8pt;z-index:-251618304;visibility:visible" arcsize="57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" fillcolor="#c6d9f1 [671]">
            <v:fill color2="#c6d9f1 [671]" focus="100%" type="gradient"/>
          </v:roundrect>
        </w:pict>
      </w:r>
      <w:r>
        <w:rPr>
          <w:rFonts w:cstheme="minorHAnsi"/>
          <w:noProof/>
          <w:lang w:eastAsia="fr-FR"/>
        </w:rPr>
        <w:pict>
          <v:shape id="Text Box 163" o:spid="_x0000_s1036" type="#_x0000_t202" style="position:absolute;left:0;text-align:left;margin-left:-1.85pt;margin-top:15.1pt;width:535.3pt;height:246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" filled="f" fillcolor="#ddd8c2 [2894]" stroked="f">
            <v:textbox>
              <w:txbxContent>
                <w:p w:rsidR="005E2D04" w:rsidRPr="005E2D04" w:rsidRDefault="005E2D04" w:rsidP="005E2D04">
                  <w:pPr>
                    <w:rPr>
                      <w:rFonts w:asciiTheme="minorHAnsi" w:hAnsiTheme="minorHAnsi"/>
                      <w:b/>
                      <w:szCs w:val="22"/>
                      <w:lang w:eastAsia="fr-FR"/>
                    </w:rPr>
                  </w:pPr>
                  <w:r w:rsidRPr="005E2D04">
                    <w:rPr>
                      <w:rFonts w:asciiTheme="minorHAnsi" w:hAnsiTheme="minorHAnsi"/>
                      <w:b/>
                      <w:szCs w:val="22"/>
                      <w:u w:val="single"/>
                      <w:lang w:eastAsia="fr-FR"/>
                    </w:rPr>
                    <w:t>DOCUMENT  N°2</w:t>
                  </w:r>
                  <w:r w:rsidRPr="005E2D04">
                    <w:rPr>
                      <w:rFonts w:asciiTheme="minorHAnsi" w:hAnsiTheme="minorHAnsi"/>
                      <w:b/>
                      <w:szCs w:val="22"/>
                      <w:lang w:eastAsia="fr-FR"/>
                    </w:rPr>
                    <w:t> :    Vergence d’une lentille – relation de conjugaison</w:t>
                  </w:r>
                </w:p>
                <w:p w:rsidR="005E2D04" w:rsidRPr="00582AA0" w:rsidRDefault="005E2D04" w:rsidP="005E2D04">
                  <w:pPr>
                    <w:pStyle w:val="Paragraphedeliste"/>
                    <w:numPr>
                      <w:ilvl w:val="0"/>
                      <w:numId w:val="21"/>
                    </w:numPr>
                    <w:spacing w:before="120" w:line="360" w:lineRule="auto"/>
                    <w:ind w:left="284" w:hanging="284"/>
                    <w:contextualSpacing w:val="0"/>
                    <w:rPr>
                      <w:rFonts w:asciiTheme="minorHAnsi" w:eastAsiaTheme="minorEastAsia" w:hAnsiTheme="minorHAnsi"/>
                      <w:b/>
                      <w:sz w:val="21"/>
                      <w:szCs w:val="21"/>
                    </w:rPr>
                  </w:pPr>
                  <w:r w:rsidRPr="005E2D04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Vergence d’une lentille</w:t>
                  </w:r>
                  <w:r w:rsidRPr="005E2D04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proofErr w:type="gramStart"/>
                  <w:r w:rsidRPr="005E2D04">
                    <w:rPr>
                      <w:rFonts w:asciiTheme="minorHAnsi" w:hAnsiTheme="minorHAnsi"/>
                      <w:sz w:val="22"/>
                      <w:szCs w:val="22"/>
                    </w:rPr>
                    <w:t xml:space="preserve">:  </w:t>
                  </w:r>
                  <w:r w:rsidRPr="00582AA0">
                    <w:rPr>
                      <w:rFonts w:asciiTheme="minorHAnsi" w:hAnsiTheme="minorHAnsi"/>
                      <w:sz w:val="21"/>
                      <w:szCs w:val="21"/>
                    </w:rPr>
                    <w:t>La</w:t>
                  </w:r>
                  <w:proofErr w:type="gramEnd"/>
                  <w:r w:rsidRPr="00582AA0">
                    <w:rPr>
                      <w:rFonts w:asciiTheme="minorHAnsi" w:hAnsiTheme="minorHAnsi"/>
                      <w:sz w:val="21"/>
                      <w:szCs w:val="21"/>
                    </w:rPr>
                    <w:t xml:space="preserve"> distance focale d’une lentille est la distance 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Theme="minorHAnsi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OF'</m:t>
                        </m:r>
                        <m:r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  <m:t>'</m:t>
                        </m:r>
                      </m:e>
                    </m:acc>
                  </m:oMath>
                  <w:r w:rsidRPr="00582AA0">
                    <w:rPr>
                      <w:rFonts w:asciiTheme="minorHAnsi" w:eastAsiaTheme="minorEastAsia" w:hAnsiTheme="minorHAnsi"/>
                      <w:sz w:val="21"/>
                      <w:szCs w:val="21"/>
                    </w:rPr>
                    <w:t xml:space="preserve">  que l’on peut aussi noter </w:t>
                  </w:r>
                  <w:r w:rsidRPr="00582AA0">
                    <w:rPr>
                      <w:rFonts w:asciiTheme="minorHAnsi" w:eastAsiaTheme="minorEastAsia" w:hAnsiTheme="minorHAnsi"/>
                      <w:i/>
                      <w:sz w:val="21"/>
                      <w:szCs w:val="21"/>
                    </w:rPr>
                    <w:t xml:space="preserve">f ’. </w:t>
                  </w:r>
                </w:p>
                <w:p w:rsidR="005E2D04" w:rsidRPr="005E2D04" w:rsidRDefault="005E2D04" w:rsidP="005E2D04">
                  <w:pPr>
                    <w:pStyle w:val="Paragraphedeliste"/>
                    <w:spacing w:before="120" w:line="360" w:lineRule="auto"/>
                    <w:ind w:left="2552"/>
                    <w:contextualSpacing w:val="0"/>
                    <w:rPr>
                      <w:rFonts w:asciiTheme="minorHAnsi" w:eastAsiaTheme="minorEastAsia" w:hAnsiTheme="minorHAnsi"/>
                      <w:b/>
                      <w:sz w:val="22"/>
                      <w:szCs w:val="22"/>
                    </w:rPr>
                  </w:pPr>
                  <w:r w:rsidRPr="00582AA0">
                    <w:rPr>
                      <w:rFonts w:asciiTheme="minorHAnsi" w:eastAsiaTheme="minorEastAsia" w:hAnsiTheme="minorHAnsi"/>
                      <w:sz w:val="21"/>
                      <w:szCs w:val="21"/>
                    </w:rPr>
                    <w:t xml:space="preserve">Elle s’exprime en mètres. </w:t>
                  </w:r>
                  <w:r w:rsidRPr="00582AA0">
                    <w:rPr>
                      <w:rFonts w:asciiTheme="minorHAnsi" w:hAnsiTheme="minorHAnsi"/>
                      <w:sz w:val="21"/>
                      <w:szCs w:val="21"/>
                    </w:rPr>
                    <w:t>On définit la vergence d’une lentille à l’aide de la relation suivante :</w:t>
                  </w:r>
                  <w:r w:rsidRPr="005E2D0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  <m:r>
                      <m:rPr>
                        <m:sty m:val="bi"/>
                      </m:rPr>
                      <w:rPr>
                        <w:rFonts w:ascii="Cambria Math" w:hAnsiTheme="minorHAnsi"/>
                        <w:sz w:val="22"/>
                        <w:szCs w:val="22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Theme="minorHAnsi"/>
                            <w:b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'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Theme="minorHAnsi"/>
                            <w:sz w:val="22"/>
                            <w:szCs w:val="22"/>
                          </w:rPr>
                          <m:t>'</m:t>
                        </m:r>
                      </m:den>
                    </m:f>
                  </m:oMath>
                </w:p>
                <w:p w:rsidR="005E2D04" w:rsidRPr="005E2D04" w:rsidRDefault="005E2D04" w:rsidP="005E2D04">
                  <w:pPr>
                    <w:pStyle w:val="Paragraphedeliste"/>
                    <w:numPr>
                      <w:ilvl w:val="0"/>
                      <w:numId w:val="21"/>
                    </w:numPr>
                    <w:spacing w:before="240"/>
                    <w:ind w:left="284" w:hanging="284"/>
                    <w:contextualSpacing w:val="0"/>
                    <w:jc w:val="left"/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  <w:r w:rsidRPr="005E2D04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Relation de conjugaison</w:t>
                  </w:r>
                  <w:r w:rsidRPr="005E2D04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proofErr w:type="gramStart"/>
                  <w:r w:rsidRPr="005E2D04">
                    <w:rPr>
                      <w:rFonts w:asciiTheme="minorHAnsi" w:hAnsiTheme="minorHAnsi"/>
                      <w:sz w:val="22"/>
                      <w:szCs w:val="22"/>
                    </w:rPr>
                    <w:t xml:space="preserve">:  </w:t>
                  </w:r>
                  <w:r w:rsidRPr="005E2D04"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>Les</w:t>
                  </w:r>
                  <w:proofErr w:type="gramEnd"/>
                  <w:r w:rsidRPr="005E2D04"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 xml:space="preserve"> distances 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eastAsiaTheme="minorEastAsia" w:hAnsiTheme="minorHAns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OA</m:t>
                        </m:r>
                      </m:e>
                    </m:acc>
                  </m:oMath>
                  <w:r w:rsidRPr="005E2D04"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 xml:space="preserve">,  </w:t>
                  </w:r>
                  <m:oMath>
                    <m:r>
                      <w:rPr>
                        <w:rFonts w:ascii="Cambria Math" w:eastAsiaTheme="minorEastAsia" w:hAnsiTheme="minorHAnsi"/>
                        <w:sz w:val="22"/>
                        <w:szCs w:val="22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Theme="minorHAns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OA'</m:t>
                        </m:r>
                      </m:e>
                    </m:acc>
                  </m:oMath>
                  <w:r w:rsidRPr="005E2D04"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 xml:space="preserve">   et   </w:t>
                  </w:r>
                  <w:r w:rsidRPr="005E2D04">
                    <w:rPr>
                      <w:rFonts w:asciiTheme="minorHAnsi" w:eastAsiaTheme="minorEastAsia" w:hAnsiTheme="minorHAnsi"/>
                      <w:i/>
                      <w:sz w:val="22"/>
                      <w:szCs w:val="22"/>
                    </w:rPr>
                    <w:t xml:space="preserve">f ’ </w:t>
                  </w:r>
                  <w:r w:rsidRPr="005E2D04"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 xml:space="preserve">  sont liées par la relation de conjugaison :</w:t>
                  </w:r>
                </w:p>
                <w:p w:rsidR="005E2D04" w:rsidRPr="005E2D04" w:rsidRDefault="00373495" w:rsidP="005E2D04">
                  <w:pPr>
                    <w:spacing w:before="120"/>
                    <w:ind w:left="284"/>
                    <w:jc w:val="center"/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Theme="minorHAnsi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Theme="minorHAnsi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  <w:szCs w:val="22"/>
                                </w:rPr>
                                <m:t>OA'</m:t>
                              </m:r>
                            </m:e>
                          </m:acc>
                        </m:den>
                      </m:f>
                      <m:r>
                        <w:rPr>
                          <w:rFonts w:ascii="Cambria Math" w:eastAsiaTheme="minorEastAsia" w:hAnsiTheme="minorHAnsi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Theme="minorHAnsi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eastAsiaTheme="minorEastAsia" w:hAnsiTheme="minorHAnsi"/>
                          <w:sz w:val="22"/>
                          <w:szCs w:val="22"/>
                        </w:rPr>
                        <m:t xml:space="preserve">  </m:t>
                      </m:r>
                      <m:f>
                        <m:fPr>
                          <m:ctrlPr>
                            <w:rPr>
                              <w:rFonts w:ascii="Cambria Math" w:eastAsiaTheme="minorEastAsia" w:hAnsiTheme="minorHAnsi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Theme="minorHAnsi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  <w:szCs w:val="22"/>
                                </w:rPr>
                                <m:t>OA</m:t>
                              </m:r>
                            </m:e>
                          </m:acc>
                        </m:den>
                      </m:f>
                      <m:r>
                        <w:rPr>
                          <w:rFonts w:ascii="Cambria Math" w:eastAsiaTheme="minorEastAsia" w:hAnsiTheme="minorHAnsi"/>
                          <w:sz w:val="22"/>
                          <w:szCs w:val="22"/>
                        </w:rPr>
                        <m:t xml:space="preserve">  =  </m:t>
                      </m:r>
                      <m:f>
                        <m:fPr>
                          <m:ctrlPr>
                            <w:rPr>
                              <w:rFonts w:ascii="Cambria Math" w:eastAsiaTheme="minorEastAsia" w:hAnsiTheme="minorHAnsi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Theme="minorHAnsi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f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'</m:t>
                          </m:r>
                          <m:r>
                            <w:rPr>
                              <w:rFonts w:ascii="Cambria Math" w:eastAsiaTheme="minorEastAsia" w:hAnsiTheme="minorHAnsi"/>
                              <w:sz w:val="22"/>
                              <w:szCs w:val="22"/>
                            </w:rPr>
                            <m:t>'</m:t>
                          </m:r>
                        </m:den>
                      </m:f>
                    </m:oMath>
                  </m:oMathPara>
                </w:p>
                <w:p w:rsidR="005E2D04" w:rsidRPr="00582AA0" w:rsidRDefault="00373495" w:rsidP="0040245D">
                  <w:pPr>
                    <w:spacing w:before="120"/>
                    <w:ind w:left="2835" w:hanging="567"/>
                    <w:rPr>
                      <w:rFonts w:asciiTheme="minorHAnsi" w:eastAsiaTheme="minorEastAsia" w:hAnsiTheme="minorHAnsi"/>
                      <w:sz w:val="20"/>
                      <w:szCs w:val="20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Theme="minorHAns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OA</m:t>
                        </m:r>
                      </m:e>
                    </m:acc>
                    <m:r>
                      <w:rPr>
                        <w:rFonts w:ascii="Cambria Math" w:hAnsiTheme="minorHAnsi"/>
                        <w:sz w:val="20"/>
                        <w:szCs w:val="20"/>
                      </w:rPr>
                      <m:t xml:space="preserve"> :   </m:t>
                    </m:r>
                  </m:oMath>
                  <w:proofErr w:type="gramStart"/>
                  <w:r w:rsidR="005E2D04" w:rsidRPr="00582AA0">
                    <w:rPr>
                      <w:rFonts w:asciiTheme="minorHAnsi" w:eastAsiaTheme="minorEastAsia" w:hAnsiTheme="minorHAnsi"/>
                      <w:sz w:val="20"/>
                      <w:szCs w:val="20"/>
                    </w:rPr>
                    <w:t>distance</w:t>
                  </w:r>
                  <w:proofErr w:type="gramEnd"/>
                  <w:r w:rsidR="005E2D04" w:rsidRPr="00582AA0">
                    <w:rPr>
                      <w:rFonts w:asciiTheme="minorHAnsi" w:eastAsiaTheme="minorEastAsia" w:hAnsiTheme="minorHAnsi"/>
                      <w:sz w:val="20"/>
                      <w:szCs w:val="20"/>
                    </w:rPr>
                    <w:t xml:space="preserve"> algébrique mesurée entre l’objet (lettre « F ») et le centre optique de la lentille, en mètres (m).</w:t>
                  </w:r>
                </w:p>
                <w:p w:rsidR="005E2D04" w:rsidRPr="00582AA0" w:rsidRDefault="00373495" w:rsidP="00582AA0">
                  <w:pPr>
                    <w:spacing w:before="120"/>
                    <w:ind w:left="2835" w:hanging="567"/>
                    <w:rPr>
                      <w:rFonts w:asciiTheme="minorHAnsi" w:hAnsiTheme="minorHAnsi"/>
                      <w:sz w:val="20"/>
                      <w:szCs w:val="20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Theme="minorHAns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OA'</m:t>
                        </m:r>
                      </m:e>
                    </m:acc>
                    <m:r>
                      <w:rPr>
                        <w:rFonts w:ascii="Cambria Math" w:hAnsiTheme="minorHAnsi"/>
                        <w:sz w:val="20"/>
                        <w:szCs w:val="20"/>
                      </w:rPr>
                      <m:t xml:space="preserve"> :  </m:t>
                    </m:r>
                  </m:oMath>
                  <w:r w:rsidR="00582AA0">
                    <w:rPr>
                      <w:rFonts w:asciiTheme="minorHAnsi" w:eastAsiaTheme="minorEastAsia" w:hAnsi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5E2D04" w:rsidRPr="00582AA0">
                    <w:rPr>
                      <w:rFonts w:asciiTheme="minorHAnsi" w:eastAsiaTheme="minorEastAsia" w:hAnsiTheme="minorHAnsi"/>
                      <w:sz w:val="20"/>
                      <w:szCs w:val="20"/>
                    </w:rPr>
                    <w:t>distance</w:t>
                  </w:r>
                  <w:proofErr w:type="gramEnd"/>
                  <w:r w:rsidR="005E2D04" w:rsidRPr="00582AA0">
                    <w:rPr>
                      <w:rFonts w:asciiTheme="minorHAnsi" w:eastAsiaTheme="minorEastAsia" w:hAnsiTheme="minorHAnsi"/>
                      <w:sz w:val="20"/>
                      <w:szCs w:val="20"/>
                    </w:rPr>
                    <w:t xml:space="preserve"> algébrique mesurée entre l’image nette (formée sur l’écran) et le centre optique de la lentille, en mètres (m).</w:t>
                  </w:r>
                </w:p>
                <w:p w:rsidR="005E2D04" w:rsidRPr="00582AA0" w:rsidRDefault="00373495" w:rsidP="00582AA0">
                  <w:pPr>
                    <w:spacing w:before="120"/>
                    <w:ind w:left="2835" w:hanging="567"/>
                    <w:rPr>
                      <w:rFonts w:asciiTheme="minorHAnsi" w:hAnsiTheme="minorHAnsi"/>
                      <w:sz w:val="20"/>
                      <w:szCs w:val="20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Theme="min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Theme="minorHAnsi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f'</m:t>
                        </m:r>
                      </m:den>
                    </m:f>
                  </m:oMath>
                  <w:r w:rsidR="005E2D04" w:rsidRPr="00582AA0">
                    <w:rPr>
                      <w:rFonts w:asciiTheme="minorHAnsi" w:eastAsiaTheme="minorEastAsia" w:hAnsiTheme="minorHAnsi"/>
                      <w:sz w:val="20"/>
                      <w:szCs w:val="20"/>
                    </w:rPr>
                    <w:t xml:space="preserve">    :   </w:t>
                  </w:r>
                  <w:r w:rsidR="00582AA0">
                    <w:rPr>
                      <w:rFonts w:asciiTheme="minorHAnsi" w:eastAsiaTheme="minorEastAsia" w:hAnsiTheme="minorHAnsi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5E2D04" w:rsidRPr="00582AA0">
                    <w:rPr>
                      <w:rFonts w:asciiTheme="minorHAnsi" w:eastAsiaTheme="minorEastAsia" w:hAnsiTheme="minorHAnsi"/>
                      <w:sz w:val="20"/>
                      <w:szCs w:val="20"/>
                    </w:rPr>
                    <w:t>vergence</w:t>
                  </w:r>
                  <w:proofErr w:type="gramEnd"/>
                  <w:r w:rsidR="005E2D04" w:rsidRPr="00582AA0">
                    <w:rPr>
                      <w:rFonts w:asciiTheme="minorHAnsi" w:eastAsiaTheme="minorEastAsia" w:hAnsiTheme="minorHAnsi"/>
                      <w:sz w:val="20"/>
                      <w:szCs w:val="20"/>
                    </w:rPr>
                    <w:t xml:space="preserve"> V de la lentille, en dioptries (</w:t>
                  </w:r>
                  <w:r w:rsidR="005E2D04" w:rsidRPr="00582AA0">
                    <w:rPr>
                      <w:rFonts w:asciiTheme="minorHAnsi" w:eastAsiaTheme="minorEastAsia" w:hAnsiTheme="minorHAnsi"/>
                      <w:i/>
                      <w:sz w:val="20"/>
                      <w:szCs w:val="20"/>
                    </w:rPr>
                    <w:t>δ</w:t>
                  </w:r>
                  <w:r w:rsidR="005E2D04" w:rsidRPr="00582AA0">
                    <w:rPr>
                      <w:rFonts w:asciiTheme="minorHAnsi" w:eastAsiaTheme="minorEastAsia" w:hAnsiTheme="minorHAnsi"/>
                      <w:sz w:val="20"/>
                      <w:szCs w:val="20"/>
                    </w:rPr>
                    <w:t>) ou (m</w:t>
                  </w:r>
                  <w:r w:rsidR="005E2D04" w:rsidRPr="00582AA0">
                    <w:rPr>
                      <w:rFonts w:asciiTheme="minorHAnsi" w:eastAsiaTheme="minorEastAsia" w:hAnsiTheme="minorHAnsi"/>
                      <w:sz w:val="20"/>
                      <w:szCs w:val="20"/>
                      <w:vertAlign w:val="superscript"/>
                    </w:rPr>
                    <w:t>-1</w:t>
                  </w:r>
                  <w:r w:rsidR="005E2D04" w:rsidRPr="00582AA0">
                    <w:rPr>
                      <w:rFonts w:asciiTheme="minorHAnsi" w:eastAsiaTheme="minorEastAsia" w:hAnsiTheme="minorHAnsi"/>
                      <w:sz w:val="20"/>
                      <w:szCs w:val="20"/>
                    </w:rPr>
                    <w:t>)</w:t>
                  </w:r>
                </w:p>
                <w:p w:rsidR="005E2D04" w:rsidRPr="000A4431" w:rsidRDefault="005E2D04" w:rsidP="005E2D04">
                  <w:pPr>
                    <w:spacing w:before="120"/>
                    <w:ind w:left="284"/>
                    <w:jc w:val="center"/>
                  </w:pPr>
                </w:p>
              </w:txbxContent>
            </v:textbox>
          </v:shape>
        </w:pict>
      </w: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373495" w:rsidP="005E2D04">
      <w:pPr>
        <w:spacing w:after="120"/>
        <w:rPr>
          <w:rFonts w:cstheme="minorHAnsi"/>
        </w:rPr>
      </w:pPr>
      <w:r>
        <w:rPr>
          <w:rFonts w:cstheme="minorHAnsi"/>
          <w:noProof/>
          <w:lang w:eastAsia="fr-FR"/>
        </w:rPr>
        <w:pict>
          <v:rect id="Rectangle 166" o:spid="_x0000_s1063" style="position:absolute;left:0;text-align:left;margin-left:180.9pt;margin-top:19.65pt;width:44.2pt;height:25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" filled="f"/>
        </w:pict>
      </w:r>
    </w:p>
    <w:p w:rsidR="005E2D04" w:rsidRDefault="00373495" w:rsidP="005E2D04">
      <w:pPr>
        <w:spacing w:after="120"/>
        <w:rPr>
          <w:rFonts w:cstheme="minorHAnsi"/>
        </w:rPr>
      </w:pPr>
      <w:r w:rsidRPr="00373495">
        <w:rPr>
          <w:rFonts w:cstheme="minorHAnsi"/>
          <w:b/>
          <w:noProof/>
          <w:u w:val="single"/>
          <w:lang w:eastAsia="fr-FR"/>
        </w:rPr>
        <w:pict>
          <v:shape id="Text Box 165" o:spid="_x0000_s1037" type="#_x0000_t202" style="position:absolute;left:0;text-align:left;margin-left:234.05pt;margin-top:1.45pt;width:317.2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mgvQIAAMM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" filled="f" stroked="f">
            <v:textbox>
              <w:txbxContent>
                <w:p w:rsidR="005E2D04" w:rsidRPr="00E61B86" w:rsidRDefault="00EB7E3D" w:rsidP="005E2D04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sz w:val="20"/>
                      <w:szCs w:val="20"/>
                    </w:rPr>
                    <w:t>f</w:t>
                  </w:r>
                  <w:proofErr w:type="gramEnd"/>
                  <w:r w:rsidR="005E2D04" w:rsidRPr="00E61B86">
                    <w:rPr>
                      <w:i/>
                      <w:sz w:val="20"/>
                      <w:szCs w:val="20"/>
                    </w:rPr>
                    <w:t>’ : distance focale, en mètres (m)</w:t>
                  </w:r>
                  <w:r w:rsidR="005E2D04">
                    <w:rPr>
                      <w:i/>
                      <w:sz w:val="20"/>
                      <w:szCs w:val="20"/>
                    </w:rPr>
                    <w:t xml:space="preserve">     </w:t>
                  </w:r>
                  <w:r w:rsidR="005E2D04" w:rsidRPr="00E61B86">
                    <w:rPr>
                      <w:i/>
                      <w:sz w:val="20"/>
                      <w:szCs w:val="20"/>
                    </w:rPr>
                    <w:t>V : vergence, en dioptries (</w:t>
                  </w:r>
                  <w:r w:rsidR="005E2D04" w:rsidRPr="00E61B86">
                    <w:rPr>
                      <w:rFonts w:eastAsiaTheme="minorEastAsia"/>
                      <w:i/>
                      <w:sz w:val="20"/>
                      <w:szCs w:val="20"/>
                    </w:rPr>
                    <w:t>δ) ou (m</w:t>
                  </w:r>
                  <w:r w:rsidR="005E2D04" w:rsidRPr="00E61B86">
                    <w:rPr>
                      <w:rFonts w:eastAsiaTheme="minorEastAsia"/>
                      <w:i/>
                      <w:sz w:val="20"/>
                      <w:szCs w:val="20"/>
                      <w:vertAlign w:val="superscript"/>
                    </w:rPr>
                    <w:t>-1</w:t>
                  </w:r>
                  <w:r w:rsidR="005E2D04" w:rsidRPr="00E61B86">
                    <w:rPr>
                      <w:rFonts w:eastAsiaTheme="minorEastAsia"/>
                      <w:i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373495" w:rsidP="005E2D04">
      <w:pPr>
        <w:spacing w:after="120"/>
        <w:rPr>
          <w:rFonts w:cstheme="minorHAnsi"/>
        </w:rPr>
      </w:pPr>
      <w:r>
        <w:rPr>
          <w:rFonts w:cstheme="minorHAnsi"/>
          <w:noProof/>
          <w:lang w:eastAsia="fr-FR"/>
        </w:rPr>
        <w:pict>
          <v:rect id="Rectangle 167" o:spid="_x0000_s1062" style="position:absolute;left:0;text-align:left;margin-left:223.7pt;margin-top:14.6pt;width:101.2pt;height:3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8pewIAAP4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" filled="f"/>
        </w:pict>
      </w: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373495" w:rsidP="005E2D04">
      <w:pPr>
        <w:spacing w:after="120"/>
        <w:rPr>
          <w:rFonts w:cstheme="minorHAnsi"/>
        </w:rPr>
      </w:pPr>
      <w:r>
        <w:rPr>
          <w:rFonts w:cstheme="minorHAnsi"/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69" o:spid="_x0000_s1061" type="#_x0000_t87" style="position:absolute;left:0;text-align:left;margin-left:105.7pt;margin-top:11.6pt;width:8.3pt;height:7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prhgIAAC8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" adj="1930"/>
        </w:pict>
      </w: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5C050E" w:rsidRDefault="00373495" w:rsidP="005E2D04">
      <w:pPr>
        <w:spacing w:after="120"/>
        <w:rPr>
          <w:rFonts w:cstheme="minorHAnsi"/>
        </w:rPr>
      </w:pPr>
      <w:r>
        <w:rPr>
          <w:rFonts w:cstheme="minorHAnsi"/>
          <w:noProof/>
          <w:lang w:eastAsia="fr-FR"/>
        </w:rPr>
        <w:lastRenderedPageBreak/>
        <w:pict>
          <v:roundrect id="AutoShape 94" o:spid="_x0000_s1060" style="position:absolute;left:0;text-align:left;margin-left:-6.1pt;margin-top:11.1pt;width:548.85pt;height:282.05pt;z-index:-251617280;visibility:visible" arcsize="57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" fillcolor="#c6d9f1 [671]">
            <v:fill color2="#c6d9f1 [671]" focus="100%" type="gradient"/>
          </v:roundrect>
        </w:pict>
      </w:r>
    </w:p>
    <w:p w:rsidR="005E2D04" w:rsidRPr="00582AA0" w:rsidRDefault="005E2D04" w:rsidP="005E2D04">
      <w:pPr>
        <w:rPr>
          <w:rFonts w:asciiTheme="minorHAnsi" w:hAnsiTheme="minorHAnsi"/>
          <w:b/>
          <w:lang w:eastAsia="fr-FR"/>
        </w:rPr>
      </w:pPr>
      <w:r w:rsidRPr="00582AA0">
        <w:rPr>
          <w:rFonts w:asciiTheme="minorHAnsi" w:hAnsiTheme="minorHAnsi"/>
          <w:b/>
          <w:u w:val="single"/>
          <w:lang w:eastAsia="fr-FR"/>
        </w:rPr>
        <w:t>DOCUMENT  N°3</w:t>
      </w:r>
      <w:r w:rsidRPr="00582AA0">
        <w:rPr>
          <w:rFonts w:asciiTheme="minorHAnsi" w:hAnsiTheme="minorHAnsi"/>
          <w:b/>
          <w:lang w:eastAsia="fr-FR"/>
        </w:rPr>
        <w:t> :    Incertitudes de mesure</w:t>
      </w:r>
    </w:p>
    <w:p w:rsidR="005E2D04" w:rsidRPr="00582AA0" w:rsidRDefault="005E2D04" w:rsidP="005E2D04">
      <w:pPr>
        <w:pStyle w:val="Paragraphedeliste"/>
        <w:numPr>
          <w:ilvl w:val="0"/>
          <w:numId w:val="23"/>
        </w:numPr>
        <w:spacing w:before="120"/>
        <w:ind w:left="426" w:hanging="284"/>
        <w:contextualSpacing w:val="0"/>
        <w:rPr>
          <w:rFonts w:asciiTheme="minorHAnsi" w:hAnsiTheme="minorHAnsi" w:cs="Arial"/>
          <w:lang w:eastAsia="fr-FR"/>
        </w:rPr>
      </w:pPr>
      <w:r w:rsidRPr="00582AA0">
        <w:rPr>
          <w:rFonts w:asciiTheme="minorHAnsi" w:hAnsiTheme="minorHAnsi" w:cs="Arial"/>
          <w:b/>
          <w:sz w:val="20"/>
          <w:szCs w:val="20"/>
          <w:u w:val="single"/>
        </w:rPr>
        <w:t>Notation d’un résultat de mesure :</w:t>
      </w:r>
    </w:p>
    <w:p w:rsidR="005E2D04" w:rsidRPr="00582AA0" w:rsidRDefault="005E2D04" w:rsidP="005E2D04">
      <w:pPr>
        <w:pStyle w:val="Paragraphedeliste"/>
        <w:spacing w:before="120"/>
        <w:ind w:left="993"/>
        <w:contextualSpacing w:val="0"/>
        <w:rPr>
          <w:rFonts w:asciiTheme="minorHAnsi" w:eastAsiaTheme="minorEastAsia" w:hAnsiTheme="minorHAnsi" w:cs="Arial"/>
          <w:sz w:val="21"/>
          <w:szCs w:val="21"/>
        </w:rPr>
      </w:pPr>
      <w:r w:rsidRPr="00582AA0">
        <w:rPr>
          <w:rFonts w:asciiTheme="minorHAnsi" w:hAnsiTheme="minorHAnsi" w:cs="Arial"/>
          <w:sz w:val="21"/>
          <w:szCs w:val="21"/>
        </w:rPr>
        <w:t xml:space="preserve">Une mesure n’est jamais parfaitement précise. Il existe toujours une incertitude </w:t>
      </w:r>
      <w:r w:rsidRPr="00582AA0">
        <w:rPr>
          <w:rFonts w:asciiTheme="minorHAnsi" w:hAnsiTheme="minorHAnsi"/>
          <w:i/>
          <w:sz w:val="21"/>
          <w:szCs w:val="21"/>
        </w:rPr>
        <w:t>U(X)</w:t>
      </w:r>
      <w:r w:rsidRPr="00582AA0">
        <w:rPr>
          <w:rFonts w:asciiTheme="minorHAnsi" w:hAnsiTheme="minorHAnsi" w:cs="Arial"/>
          <w:sz w:val="21"/>
          <w:szCs w:val="21"/>
        </w:rPr>
        <w:t xml:space="preserve"> (due aux instruments de mesure, dispersion de la grandeur à mesurer). Un résultat de mesure devra donc être noté : </w:t>
      </w:r>
      <w:r w:rsidRPr="00582AA0">
        <w:rPr>
          <w:rFonts w:asciiTheme="minorHAnsi" w:eastAsiaTheme="minorEastAsia" w:hAnsiTheme="minorHAnsi" w:cs="Arial"/>
          <w:sz w:val="21"/>
          <w:szCs w:val="21"/>
        </w:rPr>
        <w:t xml:space="preserve">   </w:t>
      </w:r>
    </w:p>
    <w:p w:rsidR="005E2D04" w:rsidRPr="00582AA0" w:rsidRDefault="00373495" w:rsidP="005E2D04">
      <w:pPr>
        <w:pStyle w:val="Paragraphedeliste"/>
        <w:spacing w:before="120"/>
        <w:ind w:left="993"/>
        <w:contextualSpacing w:val="0"/>
        <w:jc w:val="center"/>
        <w:rPr>
          <w:rFonts w:asciiTheme="minorHAnsi" w:hAnsiTheme="minorHAnsi" w:cs="Arial"/>
          <w:sz w:val="20"/>
          <w:szCs w:val="20"/>
        </w:rPr>
      </w:pPr>
      <w:r w:rsidRPr="00373495">
        <w:rPr>
          <w:rFonts w:asciiTheme="minorHAnsi" w:hAnsiTheme="minorHAnsi" w:cstheme="minorHAnsi"/>
          <w:noProof/>
          <w:sz w:val="22"/>
          <w:szCs w:val="22"/>
          <w:lang w:eastAsia="fr-FR"/>
        </w:rPr>
        <w:pict>
          <v:shape id="Text Box 181" o:spid="_x0000_s1038" type="#_x0000_t202" style="position:absolute;left:0;text-align:left;margin-left:369.15pt;margin-top:3.7pt;width:174.1pt;height:5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" filled="f" stroked="f">
            <v:textbox>
              <w:txbxContent>
                <w:p w:rsidR="005E2D04" w:rsidRPr="00582AA0" w:rsidRDefault="005E2D04" w:rsidP="005E2D04">
                  <w:pPr>
                    <w:ind w:firstLine="7"/>
                    <w:rPr>
                      <w:rFonts w:cs="Arial"/>
                      <w:sz w:val="20"/>
                      <w:szCs w:val="20"/>
                    </w:rPr>
                  </w:pPr>
                  <w:r w:rsidRPr="00582AA0">
                    <w:rPr>
                      <w:rFonts w:cs="Arial"/>
                      <w:i/>
                      <w:sz w:val="20"/>
                      <w:szCs w:val="20"/>
                    </w:rPr>
                    <w:t>X</w:t>
                  </w:r>
                  <w:r w:rsidRPr="00582AA0">
                    <w:rPr>
                      <w:rFonts w:cs="Arial"/>
                      <w:sz w:val="20"/>
                      <w:szCs w:val="20"/>
                    </w:rPr>
                    <w:t xml:space="preserve"> : </w:t>
                  </w:r>
                  <w:r w:rsidR="00582AA0">
                    <w:rPr>
                      <w:rFonts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582AA0">
                    <w:rPr>
                      <w:rFonts w:cs="Arial"/>
                      <w:sz w:val="20"/>
                      <w:szCs w:val="20"/>
                    </w:rPr>
                    <w:t>mesurande</w:t>
                  </w:r>
                  <w:proofErr w:type="spellEnd"/>
                  <w:r w:rsidRPr="00582AA0">
                    <w:rPr>
                      <w:rFonts w:cs="Arial"/>
                      <w:sz w:val="20"/>
                      <w:szCs w:val="20"/>
                    </w:rPr>
                    <w:t xml:space="preserve"> (grandeur à mesurer)</w:t>
                  </w:r>
                </w:p>
                <w:p w:rsidR="005E2D04" w:rsidRPr="00582AA0" w:rsidRDefault="00AD7097" w:rsidP="005E2D04">
                  <w:pPr>
                    <w:ind w:firstLine="7"/>
                    <w:rPr>
                      <w:rFonts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x </m:t>
                    </m:r>
                  </m:oMath>
                  <w:r w:rsidR="005E2D04" w:rsidRPr="00582AA0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="00582AA0">
                    <w:rPr>
                      <w:rFonts w:cs="Arial"/>
                      <w:sz w:val="20"/>
                      <w:szCs w:val="20"/>
                    </w:rPr>
                    <w:t xml:space="preserve">     </w:t>
                  </w:r>
                  <w:proofErr w:type="gramStart"/>
                  <w:r w:rsidR="005E2D04" w:rsidRPr="00582AA0">
                    <w:rPr>
                      <w:rFonts w:cs="Arial"/>
                      <w:sz w:val="20"/>
                      <w:szCs w:val="20"/>
                    </w:rPr>
                    <w:t>la</w:t>
                  </w:r>
                  <w:proofErr w:type="gramEnd"/>
                  <w:r w:rsidR="005E2D04" w:rsidRPr="00582AA0">
                    <w:rPr>
                      <w:rFonts w:cs="Arial"/>
                      <w:sz w:val="20"/>
                      <w:szCs w:val="20"/>
                    </w:rPr>
                    <w:t xml:space="preserve"> mesure</w:t>
                  </w:r>
                </w:p>
                <w:p w:rsidR="005E2D04" w:rsidRPr="00582AA0" w:rsidRDefault="005E2D04" w:rsidP="005E2D04">
                  <w:pPr>
                    <w:ind w:firstLine="7"/>
                    <w:rPr>
                      <w:rFonts w:cs="Arial"/>
                      <w:sz w:val="20"/>
                      <w:szCs w:val="20"/>
                    </w:rPr>
                  </w:pPr>
                  <w:r w:rsidRPr="00582AA0">
                    <w:rPr>
                      <w:i/>
                      <w:sz w:val="20"/>
                      <w:szCs w:val="20"/>
                    </w:rPr>
                    <w:t>U(X)</w:t>
                  </w:r>
                  <w:r w:rsidRPr="00582AA0">
                    <w:rPr>
                      <w:rFonts w:cs="Arial"/>
                      <w:sz w:val="20"/>
                      <w:szCs w:val="20"/>
                    </w:rPr>
                    <w:t> : incertitude absolue</w:t>
                  </w:r>
                </w:p>
                <w:p w:rsidR="005E2D04" w:rsidRDefault="005E2D04" w:rsidP="005E2D04"/>
              </w:txbxContent>
            </v:textbox>
          </v:shape>
        </w:pict>
      </w:r>
      <w:r w:rsidRPr="00373495">
        <w:rPr>
          <w:rFonts w:asciiTheme="minorHAnsi" w:hAnsiTheme="minorHAnsi" w:cs="Arial"/>
          <w:noProof/>
          <w:sz w:val="22"/>
          <w:szCs w:val="22"/>
          <w:lang w:eastAsia="fr-FR"/>
        </w:rPr>
        <w:pict>
          <v:rect id="Rectangle 177" o:spid="_x0000_s1059" style="position:absolute;left:0;text-align:left;margin-left:246.15pt;margin-top:5.4pt;width:95.25pt;height:17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" filled="f"/>
        </w:pict>
      </w:r>
      <m:oMath>
        <m:r>
          <w:rPr>
            <w:rFonts w:ascii="Cambria Math" w:hAnsi="Cambria Math" w:cs="Arial"/>
          </w:rPr>
          <m:t>X</m:t>
        </m:r>
        <m:r>
          <w:rPr>
            <w:rFonts w:ascii="Cambria Math" w:hAnsiTheme="minorHAnsi" w:cs="Arial"/>
          </w:rPr>
          <m:t>=</m:t>
        </m:r>
        <m:r>
          <w:rPr>
            <w:rFonts w:ascii="Cambria Math" w:hAnsi="Cambria Math" w:cs="Arial"/>
          </w:rPr>
          <m:t>x</m:t>
        </m:r>
        <m:r>
          <w:rPr>
            <w:rFonts w:ascii="Cambria Math" w:hAnsiTheme="minorHAnsi" w:cs="Arial"/>
          </w:rPr>
          <m:t xml:space="preserve"> </m:t>
        </m:r>
        <m:r>
          <w:rPr>
            <w:rFonts w:ascii="Cambria Math" w:hAnsiTheme="minorHAnsi" w:cs="Arial"/>
          </w:rPr>
          <m:t>±</m:t>
        </m:r>
        <m:r>
          <w:rPr>
            <w:rFonts w:ascii="Cambria Math" w:hAnsiTheme="minorHAnsi" w:cs="Arial"/>
          </w:rPr>
          <m:t xml:space="preserve"> </m:t>
        </m:r>
        <m:r>
          <w:rPr>
            <w:rFonts w:ascii="Cambria Math" w:hAnsi="Cambria Math" w:cs="Arial"/>
          </w:rPr>
          <m:t>U</m:t>
        </m:r>
        <m:r>
          <w:rPr>
            <w:rFonts w:ascii="Cambria Math" w:hAnsiTheme="minorHAnsi" w:cs="Arial"/>
          </w:rPr>
          <m:t>(</m:t>
        </m:r>
        <m:r>
          <w:rPr>
            <w:rFonts w:ascii="Cambria Math" w:hAnsi="Cambria Math" w:cs="Arial"/>
          </w:rPr>
          <m:t>X</m:t>
        </m:r>
        <m:r>
          <w:rPr>
            <w:rFonts w:ascii="Cambria Math" w:hAnsiTheme="minorHAnsi" w:cs="Arial"/>
          </w:rPr>
          <m:t>)</m:t>
        </m:r>
      </m:oMath>
    </w:p>
    <w:p w:rsidR="005E2D04" w:rsidRPr="00582AA0" w:rsidRDefault="005E2D04" w:rsidP="005E2D04">
      <w:pPr>
        <w:ind w:left="6372" w:firstLine="708"/>
        <w:rPr>
          <w:rFonts w:asciiTheme="minorHAnsi" w:hAnsiTheme="minorHAnsi" w:cs="Arial"/>
          <w:sz w:val="20"/>
          <w:szCs w:val="20"/>
        </w:rPr>
      </w:pPr>
    </w:p>
    <w:p w:rsidR="005E2D04" w:rsidRPr="00582AA0" w:rsidRDefault="005E2D04" w:rsidP="005E2D04">
      <w:pPr>
        <w:ind w:left="709"/>
        <w:rPr>
          <w:rFonts w:asciiTheme="minorHAnsi" w:hAnsiTheme="minorHAnsi" w:cs="Arial"/>
          <w:sz w:val="20"/>
          <w:szCs w:val="20"/>
          <w:u w:val="single"/>
        </w:rPr>
      </w:pPr>
    </w:p>
    <w:p w:rsidR="005E2D04" w:rsidRPr="00582AA0" w:rsidRDefault="005E2D04" w:rsidP="005E2D04">
      <w:pPr>
        <w:spacing w:after="120"/>
        <w:ind w:left="993"/>
        <w:rPr>
          <w:rFonts w:asciiTheme="minorHAnsi" w:hAnsiTheme="minorHAnsi" w:cs="Arial"/>
          <w:sz w:val="20"/>
          <w:szCs w:val="20"/>
          <w:u w:val="single"/>
        </w:rPr>
      </w:pPr>
    </w:p>
    <w:p w:rsidR="00AD7097" w:rsidRDefault="00AD7097" w:rsidP="005E2D04">
      <w:pPr>
        <w:spacing w:after="120"/>
        <w:ind w:left="993"/>
        <w:rPr>
          <w:rFonts w:asciiTheme="minorHAnsi" w:hAnsiTheme="minorHAnsi" w:cs="Arial"/>
          <w:sz w:val="21"/>
          <w:szCs w:val="21"/>
        </w:rPr>
      </w:pPr>
      <w:r w:rsidRPr="00AD7097">
        <w:rPr>
          <w:rFonts w:asciiTheme="minorHAnsi" w:hAnsiTheme="minorHAnsi" w:cs="Arial"/>
          <w:sz w:val="21"/>
          <w:szCs w:val="21"/>
        </w:rPr>
        <w:t xml:space="preserve">On indique dans le résultat de la mesure son taux de confiance, c’est-à-dire le pourcentage de chances de trouver le résultat dans l’intervalle indiqué. </w:t>
      </w:r>
    </w:p>
    <w:p w:rsidR="00AD7097" w:rsidRDefault="00AD7097" w:rsidP="00AD7097">
      <w:pPr>
        <w:spacing w:before="240" w:after="120"/>
        <w:ind w:left="992"/>
        <w:rPr>
          <w:rFonts w:asciiTheme="minorHAnsi" w:hAnsiTheme="minorHAnsi" w:cs="Arial"/>
          <w:b/>
          <w:i/>
          <w:sz w:val="21"/>
          <w:szCs w:val="21"/>
        </w:rPr>
      </w:pPr>
      <w:r w:rsidRPr="00582AA0">
        <w:rPr>
          <w:rFonts w:asciiTheme="minorHAnsi" w:hAnsiTheme="minorHAnsi" w:cs="Arial"/>
          <w:sz w:val="22"/>
          <w:szCs w:val="22"/>
          <w:u w:val="single"/>
        </w:rPr>
        <w:t>Exemple </w:t>
      </w:r>
      <w:r w:rsidRPr="00582AA0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582AA0">
        <w:rPr>
          <w:rFonts w:asciiTheme="minorHAnsi" w:hAnsiTheme="minorHAnsi" w:cs="Arial"/>
          <w:sz w:val="21"/>
          <w:szCs w:val="21"/>
        </w:rPr>
        <w:t>mesure d’une masse :</w:t>
      </w:r>
      <w:r w:rsidRPr="00582AA0">
        <w:rPr>
          <w:rFonts w:asciiTheme="minorHAnsi" w:hAnsiTheme="minorHAnsi" w:cs="Arial"/>
          <w:b/>
          <w:sz w:val="21"/>
          <w:szCs w:val="21"/>
        </w:rPr>
        <w:t xml:space="preserve">  </w:t>
      </w:r>
      <w:r>
        <w:rPr>
          <w:rFonts w:asciiTheme="minorHAnsi" w:hAnsiTheme="minorHAnsi" w:cs="Arial"/>
          <w:b/>
          <w:sz w:val="21"/>
          <w:szCs w:val="21"/>
        </w:rPr>
        <w:t xml:space="preserve">     </w:t>
      </w:r>
      <w:r w:rsidRPr="00582AA0">
        <w:rPr>
          <w:rFonts w:asciiTheme="minorHAnsi" w:hAnsiTheme="minorHAnsi" w:cs="Arial"/>
          <w:b/>
          <w:i/>
          <w:sz w:val="21"/>
          <w:szCs w:val="21"/>
        </w:rPr>
        <w:t>32,1</w:t>
      </w:r>
      <w:r w:rsidR="00440B28">
        <w:rPr>
          <w:rFonts w:asciiTheme="minorHAnsi" w:hAnsiTheme="minorHAnsi" w:cs="Arial"/>
          <w:b/>
          <w:i/>
          <w:sz w:val="21"/>
          <w:szCs w:val="21"/>
        </w:rPr>
        <w:t xml:space="preserve"> g </w:t>
      </w:r>
      <w:r w:rsidRPr="00582AA0">
        <w:rPr>
          <w:rFonts w:asciiTheme="minorHAnsi" w:hAnsiTheme="minorHAnsi" w:cs="Arial"/>
          <w:b/>
          <w:i/>
          <w:sz w:val="21"/>
          <w:szCs w:val="21"/>
        </w:rPr>
        <w:t xml:space="preserve"> &lt;  m  &lt; </w:t>
      </w:r>
      <w:r w:rsidR="00440B28">
        <w:rPr>
          <w:rFonts w:asciiTheme="minorHAnsi" w:hAnsiTheme="minorHAnsi" w:cs="Arial"/>
          <w:b/>
          <w:i/>
          <w:sz w:val="21"/>
          <w:szCs w:val="21"/>
        </w:rPr>
        <w:t xml:space="preserve"> </w:t>
      </w:r>
      <w:r w:rsidRPr="00582AA0">
        <w:rPr>
          <w:rFonts w:asciiTheme="minorHAnsi" w:hAnsiTheme="minorHAnsi" w:cs="Arial"/>
          <w:b/>
          <w:i/>
          <w:sz w:val="21"/>
          <w:szCs w:val="21"/>
        </w:rPr>
        <w:t xml:space="preserve">32,3  g   </w:t>
      </w:r>
      <w:r>
        <w:rPr>
          <w:rFonts w:asciiTheme="minorHAnsi" w:hAnsiTheme="minorHAnsi" w:cs="Arial"/>
          <w:b/>
          <w:i/>
          <w:sz w:val="21"/>
          <w:szCs w:val="21"/>
        </w:rPr>
        <w:t xml:space="preserve">  </w:t>
      </w:r>
      <w:r w:rsidRPr="00AD7097">
        <w:rPr>
          <w:rFonts w:asciiTheme="minorHAnsi" w:hAnsiTheme="minorHAnsi" w:cs="Arial"/>
          <w:i/>
          <w:sz w:val="21"/>
          <w:szCs w:val="21"/>
        </w:rPr>
        <w:t>(avec un taux de confiance de 95%</w:t>
      </w:r>
      <w:r>
        <w:rPr>
          <w:rFonts w:asciiTheme="minorHAnsi" w:hAnsiTheme="minorHAnsi" w:cs="Arial"/>
          <w:i/>
          <w:sz w:val="21"/>
          <w:szCs w:val="21"/>
        </w:rPr>
        <w:t>)</w:t>
      </w:r>
      <w:r w:rsidRPr="00AD7097">
        <w:rPr>
          <w:rFonts w:asciiTheme="minorHAnsi" w:hAnsiTheme="minorHAnsi" w:cs="Arial"/>
          <w:i/>
          <w:sz w:val="21"/>
          <w:szCs w:val="21"/>
        </w:rPr>
        <w:t xml:space="preserve">  </w:t>
      </w:r>
      <w:r w:rsidRPr="00582AA0">
        <w:rPr>
          <w:rFonts w:asciiTheme="minorHAnsi" w:hAnsiTheme="minorHAnsi" w:cs="Arial"/>
          <w:b/>
          <w:i/>
          <w:sz w:val="21"/>
          <w:szCs w:val="21"/>
        </w:rPr>
        <w:t xml:space="preserve">     </w:t>
      </w:r>
    </w:p>
    <w:p w:rsidR="00AD7097" w:rsidRDefault="00AD7097" w:rsidP="00AD7097">
      <w:pPr>
        <w:spacing w:after="120"/>
        <w:ind w:left="1985"/>
        <w:rPr>
          <w:rFonts w:asciiTheme="minorHAnsi" w:eastAsiaTheme="minorEastAsia" w:hAnsiTheme="minorHAnsi" w:cs="Arial"/>
          <w:b/>
          <w:i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    </w:t>
      </w:r>
      <w:r w:rsidRPr="00582AA0">
        <w:rPr>
          <w:rFonts w:asciiTheme="minorHAnsi" w:hAnsiTheme="minorHAnsi" w:cs="Arial"/>
          <w:sz w:val="21"/>
          <w:szCs w:val="21"/>
        </w:rPr>
        <w:t>Il convient de noter :</w:t>
      </w:r>
      <w:r w:rsidRPr="00582AA0">
        <w:rPr>
          <w:rFonts w:asciiTheme="minorHAnsi" w:hAnsiTheme="minorHAnsi" w:cs="Arial"/>
          <w:b/>
          <w:i/>
          <w:sz w:val="21"/>
          <w:szCs w:val="21"/>
        </w:rPr>
        <w:t xml:space="preserve">   </w:t>
      </w:r>
      <w:r>
        <w:rPr>
          <w:rFonts w:asciiTheme="minorHAnsi" w:hAnsiTheme="minorHAnsi" w:cs="Arial"/>
          <w:b/>
          <w:i/>
          <w:sz w:val="21"/>
          <w:szCs w:val="21"/>
        </w:rPr>
        <w:t xml:space="preserve"> </w:t>
      </w:r>
      <w:r w:rsidRPr="00582AA0">
        <w:rPr>
          <w:rFonts w:asciiTheme="minorHAnsi" w:hAnsiTheme="minorHAnsi" w:cs="Arial"/>
          <w:b/>
          <w:i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1"/>
                <w:szCs w:val="21"/>
              </w:rPr>
              <m:t xml:space="preserve">    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1"/>
                <w:szCs w:val="21"/>
              </w:rPr>
              <m:t>95%</m:t>
            </m:r>
          </m:sub>
        </m:sSub>
        <m:r>
          <m:rPr>
            <m:sty m:val="bi"/>
          </m:rPr>
          <w:rPr>
            <w:rFonts w:ascii="Cambria Math" w:eastAsiaTheme="minorEastAsia" w:hAnsiTheme="minorHAnsi" w:cs="Arial"/>
            <w:sz w:val="21"/>
            <w:szCs w:val="21"/>
          </w:rPr>
          <m:t xml:space="preserve"> </m:t>
        </m:r>
        <m:r>
          <m:rPr>
            <m:sty m:val="bi"/>
          </m:rPr>
          <w:rPr>
            <w:rFonts w:ascii="Cambria Math" w:hAnsiTheme="minorHAnsi" w:cs="Arial"/>
            <w:sz w:val="21"/>
            <w:szCs w:val="21"/>
          </w:rPr>
          <m:t xml:space="preserve">= 32,2 </m:t>
        </m:r>
        <m:r>
          <m:rPr>
            <m:sty m:val="bi"/>
          </m:rPr>
          <w:rPr>
            <w:rFonts w:asciiTheme="minorHAnsi" w:hAnsiTheme="minorHAnsi" w:cs="Arial"/>
            <w:sz w:val="21"/>
            <w:szCs w:val="21"/>
          </w:rPr>
          <m:t>±</m:t>
        </m:r>
        <m:r>
          <m:rPr>
            <m:sty m:val="bi"/>
          </m:rPr>
          <w:rPr>
            <w:rFonts w:ascii="Cambria Math" w:hAnsiTheme="minorHAnsi" w:cs="Arial"/>
            <w:sz w:val="21"/>
            <w:szCs w:val="21"/>
          </w:rPr>
          <m:t xml:space="preserve">  0,1   </m:t>
        </m:r>
        <m:r>
          <m:rPr>
            <m:sty m:val="bi"/>
          </m:rPr>
          <w:rPr>
            <w:rFonts w:ascii="Cambria Math" w:hAnsi="Cambria Math" w:cs="Arial"/>
            <w:sz w:val="21"/>
            <w:szCs w:val="21"/>
          </w:rPr>
          <m:t>g</m:t>
        </m:r>
      </m:oMath>
    </w:p>
    <w:p w:rsidR="005E2D04" w:rsidRPr="00582AA0" w:rsidRDefault="005E2D04" w:rsidP="005E2D04">
      <w:pPr>
        <w:pStyle w:val="Paragraphedeliste"/>
        <w:ind w:left="426"/>
        <w:contextualSpacing w:val="0"/>
        <w:rPr>
          <w:rFonts w:asciiTheme="minorHAnsi" w:hAnsiTheme="minorHAnsi" w:cs="Arial"/>
          <w:sz w:val="22"/>
          <w:szCs w:val="22"/>
          <w:lang w:eastAsia="fr-FR"/>
        </w:rPr>
      </w:pPr>
    </w:p>
    <w:p w:rsidR="005E2D04" w:rsidRPr="00582AA0" w:rsidRDefault="00373495" w:rsidP="005E2D04">
      <w:pPr>
        <w:pStyle w:val="Paragraphedeliste"/>
        <w:numPr>
          <w:ilvl w:val="0"/>
          <w:numId w:val="23"/>
        </w:numPr>
        <w:ind w:left="426" w:hanging="284"/>
        <w:contextualSpacing w:val="0"/>
        <w:rPr>
          <w:rFonts w:asciiTheme="minorHAnsi" w:hAnsiTheme="minorHAnsi" w:cs="Arial"/>
          <w:sz w:val="22"/>
          <w:szCs w:val="22"/>
          <w:lang w:eastAsia="fr-FR"/>
        </w:rPr>
      </w:pPr>
      <w:r w:rsidRPr="00373495">
        <w:rPr>
          <w:rFonts w:asciiTheme="minorHAnsi" w:eastAsiaTheme="minorHAnsi" w:hAnsiTheme="minorHAnsi" w:cstheme="minorHAnsi"/>
          <w:noProof/>
          <w:sz w:val="22"/>
          <w:szCs w:val="22"/>
          <w:lang w:eastAsia="fr-FR"/>
        </w:rPr>
        <w:pict>
          <v:rect id="Rectangle 182" o:spid="_x0000_s1058" style="position:absolute;left:0;text-align:left;margin-left:395.6pt;margin-top:9.4pt;width:47.25pt;height:27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OWegIAAP0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" filled="f"/>
        </w:pict>
      </w:r>
      <w:r w:rsidR="005E2D04" w:rsidRPr="00582AA0">
        <w:rPr>
          <w:rFonts w:asciiTheme="minorHAnsi" w:hAnsiTheme="minorHAnsi" w:cs="Arial"/>
          <w:b/>
          <w:sz w:val="22"/>
          <w:szCs w:val="22"/>
          <w:u w:val="single"/>
        </w:rPr>
        <w:t>Incertitude relative :</w:t>
      </w:r>
    </w:p>
    <w:p w:rsidR="005E2D04" w:rsidRPr="00582AA0" w:rsidRDefault="005E2D04" w:rsidP="005E2D04">
      <w:pPr>
        <w:ind w:left="993"/>
        <w:rPr>
          <w:rFonts w:asciiTheme="minorHAnsi" w:eastAsiaTheme="minorEastAsia" w:hAnsiTheme="minorHAnsi" w:cstheme="minorHAnsi"/>
          <w:sz w:val="21"/>
          <w:szCs w:val="21"/>
        </w:rPr>
      </w:pPr>
      <w:r w:rsidRPr="00582AA0">
        <w:rPr>
          <w:rFonts w:asciiTheme="minorHAnsi" w:hAnsiTheme="minorHAnsi" w:cstheme="minorHAnsi"/>
          <w:sz w:val="21"/>
          <w:szCs w:val="21"/>
        </w:rPr>
        <w:t xml:space="preserve">L’incertitude relative </w:t>
      </w:r>
      <w:r w:rsidRPr="00582AA0">
        <w:rPr>
          <w:rFonts w:asciiTheme="minorHAnsi" w:hAnsiTheme="minorHAnsi"/>
          <w:sz w:val="21"/>
          <w:szCs w:val="21"/>
        </w:rPr>
        <w:t>ε</w:t>
      </w:r>
      <w:r w:rsidRPr="00582AA0">
        <w:rPr>
          <w:rFonts w:asciiTheme="minorHAnsi" w:hAnsiTheme="minorHAnsi" w:cstheme="minorHAnsi"/>
          <w:sz w:val="21"/>
          <w:szCs w:val="21"/>
        </w:rPr>
        <w:t xml:space="preserve">  exprime l’incertitude sous forme d’un pourcentage :     </w:t>
      </w:r>
      <m:oMath>
        <m:r>
          <w:rPr>
            <w:rFonts w:ascii="Cambria Math" w:hAnsi="Cambria Math" w:cstheme="minorHAnsi"/>
            <w:sz w:val="21"/>
            <w:szCs w:val="21"/>
          </w:rPr>
          <m:t>ε</m:t>
        </m:r>
        <m:r>
          <w:rPr>
            <w:rFonts w:ascii="Cambria Math" w:hAnsiTheme="minorHAnsi" w:cstheme="minorHAnsi"/>
            <w:sz w:val="21"/>
            <w:szCs w:val="21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</w:rPr>
              <m:t>U</m:t>
            </m:r>
            <m:r>
              <w:rPr>
                <w:rFonts w:ascii="Cambria Math" w:hAnsiTheme="minorHAnsi" w:cstheme="minorHAnsi"/>
                <w:sz w:val="21"/>
                <w:szCs w:val="21"/>
              </w:rPr>
              <m:t>(</m:t>
            </m:r>
            <m:r>
              <w:rPr>
                <w:rFonts w:ascii="Cambria Math" w:hAnsi="Cambria Math" w:cstheme="minorHAnsi"/>
                <w:sz w:val="21"/>
                <w:szCs w:val="21"/>
              </w:rPr>
              <m:t>X</m:t>
            </m:r>
            <m:r>
              <w:rPr>
                <w:rFonts w:ascii="Cambria Math" w:hAnsiTheme="minorHAnsi" w:cstheme="minorHAnsi"/>
                <w:sz w:val="21"/>
                <w:szCs w:val="21"/>
              </w:rPr>
              <m:t>)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</w:rPr>
              <m:t>x</m:t>
            </m:r>
          </m:den>
        </m:f>
      </m:oMath>
      <w:r w:rsidRPr="00582AA0">
        <w:rPr>
          <w:rFonts w:asciiTheme="minorHAnsi" w:eastAsiaTheme="minorEastAsia" w:hAnsiTheme="minorHAnsi" w:cstheme="minorHAnsi"/>
          <w:sz w:val="21"/>
          <w:szCs w:val="21"/>
        </w:rPr>
        <w:t xml:space="preserve">     (sans unité)</w:t>
      </w:r>
    </w:p>
    <w:p w:rsidR="005E2D04" w:rsidRPr="00582AA0" w:rsidRDefault="005E2D04" w:rsidP="005E2D04">
      <w:pPr>
        <w:spacing w:before="120" w:after="120"/>
        <w:ind w:left="992"/>
        <w:rPr>
          <w:rFonts w:asciiTheme="minorHAnsi" w:hAnsiTheme="minorHAnsi" w:cstheme="minorHAnsi"/>
          <w:i/>
          <w:sz w:val="21"/>
          <w:szCs w:val="21"/>
        </w:rPr>
      </w:pPr>
      <w:r w:rsidRPr="00582AA0">
        <w:rPr>
          <w:rFonts w:asciiTheme="minorHAnsi" w:hAnsiTheme="minorHAnsi" w:cs="Arial"/>
          <w:sz w:val="21"/>
          <w:szCs w:val="21"/>
          <w:u w:val="single"/>
        </w:rPr>
        <w:t>Reprenons l’exemple précédent </w:t>
      </w:r>
      <w:r w:rsidRPr="00582AA0">
        <w:rPr>
          <w:rFonts w:asciiTheme="minorHAnsi" w:hAnsiTheme="minorHAnsi" w:cs="Arial"/>
          <w:sz w:val="21"/>
          <w:szCs w:val="21"/>
        </w:rPr>
        <w:t xml:space="preserve">:     </w:t>
      </w:r>
      <m:oMath>
        <m:r>
          <w:rPr>
            <w:rFonts w:ascii="Cambria Math" w:hAnsi="Cambria Math" w:cstheme="minorHAnsi"/>
            <w:sz w:val="21"/>
            <w:szCs w:val="21"/>
          </w:rPr>
          <m:t>ε</m:t>
        </m:r>
        <m:r>
          <w:rPr>
            <w:rFonts w:ascii="Cambria Math" w:hAnsiTheme="minorHAnsi" w:cstheme="minorHAnsi"/>
            <w:sz w:val="21"/>
            <w:szCs w:val="21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theme="minorHAnsi"/>
                <w:sz w:val="21"/>
                <w:szCs w:val="21"/>
              </w:rPr>
              <m:t>U</m:t>
            </m:r>
            <m:r>
              <w:rPr>
                <w:rFonts w:ascii="Cambria Math" w:hAnsiTheme="minorHAnsi" w:cstheme="minorHAnsi"/>
                <w:sz w:val="21"/>
                <w:szCs w:val="21"/>
              </w:rPr>
              <m:t>(</m:t>
            </m:r>
            <m:r>
              <w:rPr>
                <w:rFonts w:ascii="Cambria Math" w:hAnsi="Cambria Math" w:cstheme="minorHAnsi"/>
                <w:sz w:val="21"/>
                <w:szCs w:val="21"/>
              </w:rPr>
              <m:t>m</m:t>
            </m:r>
            <m:r>
              <w:rPr>
                <w:rFonts w:ascii="Cambria Math" w:hAnsiTheme="minorHAnsi" w:cstheme="minorHAnsi"/>
                <w:sz w:val="21"/>
                <w:szCs w:val="21"/>
              </w:rPr>
              <m:t>)</m:t>
            </m:r>
          </m:num>
          <m:den>
            <m:r>
              <w:rPr>
                <w:rFonts w:ascii="Cambria Math" w:hAnsi="Cambria Math" w:cstheme="minorHAnsi"/>
                <w:sz w:val="21"/>
                <w:szCs w:val="21"/>
              </w:rPr>
              <m:t>m</m:t>
            </m:r>
          </m:den>
        </m:f>
        <m:r>
          <w:rPr>
            <w:rFonts w:ascii="Cambria Math" w:hAnsiTheme="minorHAnsi" w:cstheme="minorHAnsi"/>
            <w:sz w:val="21"/>
            <w:szCs w:val="21"/>
          </w:rPr>
          <m:t xml:space="preserve">= </m:t>
        </m:r>
        <m:f>
          <m:fPr>
            <m:ctrlPr>
              <w:rPr>
                <w:rFonts w:ascii="Cambria Math" w:hAnsiTheme="minorHAnsi" w:cstheme="minorHAnsi"/>
                <w:i/>
                <w:sz w:val="21"/>
                <w:szCs w:val="21"/>
              </w:rPr>
            </m:ctrlPr>
          </m:fPr>
          <m:num>
            <m:r>
              <w:rPr>
                <w:rFonts w:ascii="Cambria Math" w:hAnsiTheme="minorHAnsi" w:cstheme="minorHAnsi"/>
                <w:sz w:val="21"/>
                <w:szCs w:val="21"/>
              </w:rPr>
              <m:t>0,1</m:t>
            </m:r>
          </m:num>
          <m:den>
            <m:r>
              <w:rPr>
                <w:rFonts w:ascii="Cambria Math" w:hAnsiTheme="minorHAnsi" w:cstheme="minorHAnsi"/>
                <w:sz w:val="21"/>
                <w:szCs w:val="21"/>
              </w:rPr>
              <m:t>32,2</m:t>
            </m:r>
          </m:den>
        </m:f>
        <m:r>
          <w:rPr>
            <w:rFonts w:ascii="Cambria Math" w:hAnsiTheme="minorHAnsi" w:cstheme="minorHAnsi"/>
            <w:sz w:val="21"/>
            <w:szCs w:val="21"/>
          </w:rPr>
          <m:t>=</m:t>
        </m:r>
      </m:oMath>
      <w:r w:rsidRPr="00582AA0">
        <w:rPr>
          <w:rFonts w:asciiTheme="minorHAnsi" w:eastAsiaTheme="minorEastAsia" w:hAnsiTheme="minorHAnsi" w:cstheme="minorHAnsi"/>
          <w:i/>
          <w:sz w:val="21"/>
          <w:szCs w:val="21"/>
        </w:rPr>
        <w:t xml:space="preserve">  0,003     </w:t>
      </w:r>
      <w:r w:rsidRPr="00582AA0">
        <w:rPr>
          <w:rFonts w:asciiTheme="minorHAnsi" w:eastAsiaTheme="minorEastAsia" w:hAnsiTheme="minorHAnsi" w:cs="Arial"/>
          <w:i/>
          <w:sz w:val="21"/>
          <w:szCs w:val="21"/>
        </w:rPr>
        <w:t xml:space="preserve">l’incertitude relative </w:t>
      </w:r>
      <w:r w:rsidRPr="00582AA0">
        <w:rPr>
          <w:rFonts w:asciiTheme="minorHAnsi" w:eastAsiaTheme="minorEastAsia" w:hAnsiTheme="minorHAnsi"/>
          <w:i/>
          <w:sz w:val="21"/>
          <w:szCs w:val="21"/>
        </w:rPr>
        <w:t>ε</w:t>
      </w:r>
      <w:r w:rsidRPr="00582AA0">
        <w:rPr>
          <w:rFonts w:asciiTheme="minorHAnsi" w:eastAsiaTheme="minorEastAsia" w:hAnsiTheme="minorHAnsi" w:cs="Arial"/>
          <w:i/>
          <w:sz w:val="21"/>
          <w:szCs w:val="21"/>
        </w:rPr>
        <w:t xml:space="preserve"> est de  0,3 %</w:t>
      </w:r>
    </w:p>
    <w:p w:rsidR="005E2D04" w:rsidRPr="00582AA0" w:rsidRDefault="005E2D04" w:rsidP="005E2D0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E2D04" w:rsidRDefault="005E2D04" w:rsidP="005E2D04">
      <w:pPr>
        <w:spacing w:after="120"/>
        <w:rPr>
          <w:rFonts w:cstheme="minorHAnsi"/>
        </w:rPr>
      </w:pPr>
    </w:p>
    <w:p w:rsidR="00582AA0" w:rsidRDefault="00582AA0" w:rsidP="005E2D04">
      <w:pPr>
        <w:spacing w:after="120"/>
        <w:rPr>
          <w:rFonts w:cstheme="minorHAnsi"/>
        </w:rPr>
      </w:pPr>
    </w:p>
    <w:p w:rsidR="00582AA0" w:rsidRPr="005C050E" w:rsidRDefault="00582AA0" w:rsidP="005E2D04">
      <w:pPr>
        <w:spacing w:after="120"/>
        <w:rPr>
          <w:rFonts w:asciiTheme="minorHAnsi" w:hAnsiTheme="minorHAnsi" w:cstheme="minorHAnsi"/>
        </w:rPr>
      </w:pPr>
      <w:r w:rsidRPr="005C050E">
        <w:rPr>
          <w:rFonts w:asciiTheme="minorHAnsi" w:hAnsiTheme="minorHAnsi" w:cstheme="minorHAnsi"/>
          <w:u w:val="single"/>
        </w:rPr>
        <w:t>Matériel à votre disposition</w:t>
      </w:r>
      <w:r w:rsidRPr="005C050E">
        <w:rPr>
          <w:rFonts w:asciiTheme="minorHAnsi" w:hAnsiTheme="minorHAnsi" w:cstheme="minorHAnsi"/>
        </w:rPr>
        <w:t xml:space="preserve"> : </w:t>
      </w:r>
    </w:p>
    <w:p w:rsidR="005C050E" w:rsidRDefault="005C050E" w:rsidP="00582AA0">
      <w:pPr>
        <w:pStyle w:val="Paragraphedeliste"/>
        <w:numPr>
          <w:ilvl w:val="0"/>
          <w:numId w:val="25"/>
        </w:numPr>
        <w:spacing w:after="120"/>
        <w:rPr>
          <w:rFonts w:asciiTheme="minorHAnsi" w:hAnsiTheme="minorHAnsi" w:cstheme="minorHAnsi"/>
          <w:sz w:val="22"/>
          <w:szCs w:val="22"/>
        </w:rPr>
        <w:sectPr w:rsidR="005C050E" w:rsidSect="005E2D04">
          <w:headerReference w:type="default" r:id="rId10"/>
          <w:footerReference w:type="default" r:id="rId11"/>
          <w:pgSz w:w="11900" w:h="16840"/>
          <w:pgMar w:top="1242" w:right="560" w:bottom="709" w:left="567" w:header="426" w:footer="438" w:gutter="0"/>
          <w:cols w:space="708"/>
          <w:docGrid w:linePitch="360"/>
        </w:sectPr>
      </w:pPr>
    </w:p>
    <w:p w:rsidR="00582AA0" w:rsidRPr="005C050E" w:rsidRDefault="00582AA0" w:rsidP="00582AA0">
      <w:pPr>
        <w:pStyle w:val="Paragraphedeliste"/>
        <w:numPr>
          <w:ilvl w:val="0"/>
          <w:numId w:val="2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5C050E">
        <w:rPr>
          <w:rFonts w:asciiTheme="minorHAnsi" w:hAnsiTheme="minorHAnsi" w:cstheme="minorHAnsi"/>
          <w:sz w:val="22"/>
          <w:szCs w:val="22"/>
        </w:rPr>
        <w:lastRenderedPageBreak/>
        <w:t>Banc optique</w:t>
      </w:r>
    </w:p>
    <w:p w:rsidR="00582AA0" w:rsidRPr="005C050E" w:rsidRDefault="00582AA0" w:rsidP="00582AA0">
      <w:pPr>
        <w:pStyle w:val="Paragraphedeliste"/>
        <w:numPr>
          <w:ilvl w:val="0"/>
          <w:numId w:val="2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5C050E">
        <w:rPr>
          <w:rFonts w:asciiTheme="minorHAnsi" w:hAnsiTheme="minorHAnsi" w:cstheme="minorHAnsi"/>
          <w:sz w:val="22"/>
          <w:szCs w:val="22"/>
        </w:rPr>
        <w:t>Lentille convergente</w:t>
      </w:r>
    </w:p>
    <w:p w:rsidR="00582AA0" w:rsidRPr="005C050E" w:rsidRDefault="00582AA0" w:rsidP="00582AA0">
      <w:pPr>
        <w:pStyle w:val="Paragraphedeliste"/>
        <w:numPr>
          <w:ilvl w:val="0"/>
          <w:numId w:val="2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5C050E">
        <w:rPr>
          <w:rFonts w:asciiTheme="minorHAnsi" w:hAnsiTheme="minorHAnsi" w:cstheme="minorHAnsi"/>
          <w:sz w:val="22"/>
          <w:szCs w:val="22"/>
        </w:rPr>
        <w:t>Source lumineuse avec objet (lettre « F »)</w:t>
      </w:r>
    </w:p>
    <w:p w:rsidR="00582AA0" w:rsidRPr="005C050E" w:rsidRDefault="005C050E" w:rsidP="00582AA0">
      <w:pPr>
        <w:pStyle w:val="Paragraphedeliste"/>
        <w:numPr>
          <w:ilvl w:val="0"/>
          <w:numId w:val="2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5C050E">
        <w:rPr>
          <w:rFonts w:asciiTheme="minorHAnsi" w:hAnsiTheme="minorHAnsi" w:cstheme="minorHAnsi"/>
          <w:sz w:val="22"/>
          <w:szCs w:val="22"/>
        </w:rPr>
        <w:lastRenderedPageBreak/>
        <w:t>Mètre ruban</w:t>
      </w:r>
    </w:p>
    <w:p w:rsidR="005C050E" w:rsidRDefault="005C050E" w:rsidP="00582AA0">
      <w:pPr>
        <w:pStyle w:val="Paragraphedeliste"/>
        <w:numPr>
          <w:ilvl w:val="0"/>
          <w:numId w:val="2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5C050E">
        <w:rPr>
          <w:rFonts w:asciiTheme="minorHAnsi" w:hAnsiTheme="minorHAnsi" w:cstheme="minorHAnsi"/>
          <w:sz w:val="22"/>
          <w:szCs w:val="22"/>
        </w:rPr>
        <w:t>Ecran</w:t>
      </w:r>
    </w:p>
    <w:p w:rsidR="005C050E" w:rsidRDefault="005C050E" w:rsidP="005C050E">
      <w:pPr>
        <w:pStyle w:val="Paragraphedeliste"/>
        <w:spacing w:after="120"/>
        <w:rPr>
          <w:rFonts w:asciiTheme="minorHAnsi" w:hAnsiTheme="minorHAnsi" w:cstheme="minorHAnsi"/>
          <w:sz w:val="22"/>
          <w:szCs w:val="22"/>
        </w:rPr>
        <w:sectPr w:rsidR="005C050E" w:rsidSect="005C050E">
          <w:type w:val="continuous"/>
          <w:pgSz w:w="11900" w:h="16840"/>
          <w:pgMar w:top="1242" w:right="560" w:bottom="709" w:left="567" w:header="426" w:footer="438" w:gutter="0"/>
          <w:cols w:num="2" w:space="708"/>
          <w:docGrid w:linePitch="360"/>
        </w:sectPr>
      </w:pPr>
    </w:p>
    <w:p w:rsidR="005C050E" w:rsidRDefault="005C050E" w:rsidP="005C050E">
      <w:pPr>
        <w:pStyle w:val="Paragraphedeliste"/>
        <w:spacing w:after="120"/>
        <w:rPr>
          <w:rFonts w:asciiTheme="minorHAnsi" w:hAnsiTheme="minorHAnsi" w:cstheme="minorHAnsi"/>
          <w:sz w:val="22"/>
          <w:szCs w:val="22"/>
        </w:rPr>
      </w:pPr>
    </w:p>
    <w:p w:rsidR="004336C4" w:rsidRDefault="004336C4" w:rsidP="005C050E">
      <w:pPr>
        <w:pStyle w:val="Paragraphedeliste"/>
        <w:spacing w:after="120"/>
        <w:rPr>
          <w:rFonts w:asciiTheme="minorHAnsi" w:hAnsiTheme="minorHAnsi" w:cstheme="minorHAnsi"/>
          <w:sz w:val="22"/>
          <w:szCs w:val="22"/>
        </w:rPr>
      </w:pPr>
    </w:p>
    <w:p w:rsidR="004336C4" w:rsidRDefault="004336C4" w:rsidP="005C050E">
      <w:pPr>
        <w:pStyle w:val="Paragraphedeliste"/>
        <w:spacing w:after="120"/>
        <w:rPr>
          <w:rFonts w:asciiTheme="minorHAnsi" w:hAnsiTheme="minorHAnsi" w:cstheme="minorHAnsi"/>
          <w:sz w:val="22"/>
          <w:szCs w:val="22"/>
        </w:rPr>
      </w:pPr>
    </w:p>
    <w:p w:rsidR="004336C4" w:rsidRDefault="004336C4" w:rsidP="005C050E">
      <w:pPr>
        <w:pStyle w:val="Paragraphedeliste"/>
        <w:spacing w:after="120"/>
        <w:rPr>
          <w:rFonts w:asciiTheme="minorHAnsi" w:hAnsiTheme="minorHAnsi" w:cstheme="minorHAnsi"/>
          <w:sz w:val="22"/>
          <w:szCs w:val="22"/>
        </w:rPr>
      </w:pPr>
    </w:p>
    <w:p w:rsidR="00E569A6" w:rsidRDefault="00E569A6" w:rsidP="005C050E">
      <w:pPr>
        <w:pStyle w:val="Paragraphedeliste"/>
        <w:spacing w:after="120"/>
        <w:rPr>
          <w:rFonts w:asciiTheme="minorHAnsi" w:hAnsiTheme="minorHAnsi" w:cstheme="minorHAnsi"/>
          <w:sz w:val="22"/>
          <w:szCs w:val="22"/>
        </w:rPr>
      </w:pPr>
    </w:p>
    <w:p w:rsidR="00E569A6" w:rsidRDefault="00E569A6" w:rsidP="005C050E">
      <w:pPr>
        <w:pStyle w:val="Paragraphedeliste"/>
        <w:spacing w:after="120"/>
        <w:rPr>
          <w:rFonts w:asciiTheme="minorHAnsi" w:hAnsiTheme="minorHAnsi" w:cstheme="minorHAnsi"/>
          <w:sz w:val="22"/>
          <w:szCs w:val="22"/>
        </w:rPr>
      </w:pPr>
    </w:p>
    <w:p w:rsidR="00E569A6" w:rsidRDefault="00E569A6" w:rsidP="005C050E">
      <w:pPr>
        <w:pStyle w:val="Paragraphedeliste"/>
        <w:spacing w:after="120"/>
        <w:rPr>
          <w:rFonts w:asciiTheme="minorHAnsi" w:hAnsiTheme="minorHAnsi" w:cstheme="minorHAnsi"/>
          <w:sz w:val="22"/>
          <w:szCs w:val="22"/>
        </w:rPr>
      </w:pPr>
    </w:p>
    <w:p w:rsidR="00E569A6" w:rsidRDefault="00E569A6" w:rsidP="005C050E">
      <w:pPr>
        <w:pStyle w:val="Paragraphedeliste"/>
        <w:spacing w:after="120"/>
        <w:rPr>
          <w:rFonts w:asciiTheme="minorHAnsi" w:hAnsiTheme="minorHAnsi" w:cstheme="minorHAnsi"/>
          <w:sz w:val="22"/>
          <w:szCs w:val="22"/>
        </w:rPr>
      </w:pPr>
    </w:p>
    <w:p w:rsidR="005C050E" w:rsidRDefault="00373495" w:rsidP="005C050E">
      <w:pPr>
        <w:spacing w:after="120"/>
        <w:rPr>
          <w:rFonts w:cstheme="minorHAnsi"/>
          <w:b/>
          <w:sz w:val="28"/>
          <w:szCs w:val="28"/>
          <w:u w:val="single"/>
        </w:rPr>
      </w:pPr>
      <w:r w:rsidRPr="00373495">
        <w:rPr>
          <w:rFonts w:asciiTheme="minorHAnsi" w:hAnsiTheme="minorHAnsi" w:cstheme="minorHAnsi"/>
          <w:noProof/>
          <w:sz w:val="20"/>
          <w:szCs w:val="22"/>
          <w:lang w:eastAsia="fr-FR"/>
        </w:rPr>
        <w:pict>
          <v:group id="Group 71" o:spid="_x0000_s1055" style="position:absolute;left:0;text-align:left;margin-left:-6.2pt;margin-top:13.35pt;width:549.35pt;height:157.15pt;z-index:-251633664" coordorigin="445,9305" coordsize="10987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">
            <v:rect id="Rectangle 171" o:spid="_x0000_s1057" style="position:absolute;left:445;top:9305;width:1394;height:1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<v:rect id="Rectangle 170" o:spid="_x0000_s1056" style="position:absolute;left:1839;top:9305;width:9593;height:1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5QL4A&#10;AADbAAAADwAAAGRycy9kb3ducmV2LnhtbESP2crCMBCF73/wHcII3v2mLqhUo4ggCt64PcDQTBds&#10;JqWJtn17IwheHs7ycVab1pTiRbUrLCsYDSMQxInVBWcK7rf9/wKE88gaS8ukoCMHm3Xvb4Wxtg1f&#10;6HX1mQgj7GJUkHtfxVK6JCeDbmgr4uCltjbog6wzqWtswrgp5TiKZtJgwYGQY0W7nJLH9WkC5HBJ&#10;O0/j+7kx01PUpa4prFNq0G+3SxCeWv8Lf9tHrWAyh8+X8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4OUC+AAAA2wAAAA8AAAAAAAAAAAAAAAAAmAIAAGRycy9kb3ducmV2&#10;LnhtbFBLBQYAAAAABAAEAPUAAACDAwAAAAA=&#10;" fillcolor="#dbe5f1 [660]"/>
          </v:group>
        </w:pict>
      </w:r>
    </w:p>
    <w:p w:rsidR="005C050E" w:rsidRDefault="00114DD9" w:rsidP="00AC74D4">
      <w:pPr>
        <w:pStyle w:val="Paragraphedeliste"/>
        <w:numPr>
          <w:ilvl w:val="0"/>
          <w:numId w:val="20"/>
        </w:numPr>
        <w:spacing w:before="120" w:after="240"/>
        <w:ind w:left="1701" w:hanging="357"/>
        <w:contextualSpacing w:val="0"/>
        <w:rPr>
          <w:rFonts w:asciiTheme="minorHAnsi" w:hAnsiTheme="minorHAnsi" w:cstheme="minorHAnsi"/>
          <w:sz w:val="22"/>
        </w:rPr>
      </w:pPr>
      <w:r w:rsidRPr="005C050E">
        <w:rPr>
          <w:rFonts w:asciiTheme="minorHAnsi" w:hAnsiTheme="minorHAnsi" w:cstheme="minorHAnsi"/>
          <w:noProof/>
          <w:sz w:val="22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306607</wp:posOffset>
            </wp:positionV>
            <wp:extent cx="881185" cy="1081454"/>
            <wp:effectExtent l="0" t="0" r="0" b="4445"/>
            <wp:wrapNone/>
            <wp:docPr id="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5" cy="108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50E" w:rsidRPr="005C050E">
        <w:rPr>
          <w:rFonts w:asciiTheme="minorHAnsi" w:hAnsiTheme="minorHAnsi" w:cstheme="minorHAnsi"/>
          <w:sz w:val="22"/>
        </w:rPr>
        <w:t>A l’aide du matériel à votre disposition, proposer un protocole expérim</w:t>
      </w:r>
      <w:r w:rsidR="00AD7097">
        <w:rPr>
          <w:rFonts w:asciiTheme="minorHAnsi" w:hAnsiTheme="minorHAnsi" w:cstheme="minorHAnsi"/>
          <w:sz w:val="22"/>
        </w:rPr>
        <w:t xml:space="preserve">ental décrivant comment former une </w:t>
      </w:r>
      <w:r w:rsidR="005C050E" w:rsidRPr="005C050E">
        <w:rPr>
          <w:rFonts w:asciiTheme="minorHAnsi" w:hAnsiTheme="minorHAnsi" w:cstheme="minorHAnsi"/>
          <w:sz w:val="22"/>
        </w:rPr>
        <w:t xml:space="preserve">image nette d’un objet lumineux sur un écran à l’aide d’une lentille convergente. </w:t>
      </w:r>
    </w:p>
    <w:p w:rsidR="00114DD9" w:rsidRPr="00114DD9" w:rsidRDefault="005C050E" w:rsidP="00114DD9">
      <w:pPr>
        <w:pStyle w:val="Paragraphedeliste"/>
        <w:numPr>
          <w:ilvl w:val="0"/>
          <w:numId w:val="20"/>
        </w:numPr>
        <w:spacing w:before="120" w:after="120"/>
        <w:ind w:left="1701" w:hanging="357"/>
        <w:contextualSpacing w:val="0"/>
        <w:rPr>
          <w:rFonts w:asciiTheme="minorHAnsi" w:hAnsiTheme="minorHAnsi" w:cstheme="minorHAnsi"/>
          <w:sz w:val="22"/>
        </w:rPr>
      </w:pPr>
      <w:r w:rsidRPr="005C050E">
        <w:rPr>
          <w:rFonts w:asciiTheme="minorHAnsi" w:hAnsiTheme="minorHAnsi" w:cs="Arial"/>
          <w:sz w:val="22"/>
        </w:rPr>
        <w:t>Après accord du professeur, m</w:t>
      </w:r>
      <w:r w:rsidR="00733480">
        <w:rPr>
          <w:rFonts w:asciiTheme="minorHAnsi" w:hAnsiTheme="minorHAnsi" w:cs="Arial"/>
          <w:sz w:val="22"/>
        </w:rPr>
        <w:t>ettre en œuvre le protocole</w:t>
      </w:r>
      <w:r w:rsidRPr="005C050E">
        <w:rPr>
          <w:rFonts w:asciiTheme="minorHAnsi" w:hAnsiTheme="minorHAnsi" w:cs="Arial"/>
          <w:sz w:val="22"/>
        </w:rPr>
        <w:t xml:space="preserve"> </w:t>
      </w:r>
      <w:r w:rsidR="00733480">
        <w:rPr>
          <w:rFonts w:asciiTheme="minorHAnsi" w:hAnsiTheme="minorHAnsi" w:cs="Arial"/>
          <w:sz w:val="22"/>
        </w:rPr>
        <w:t>pour une distance objet-lentille</w:t>
      </w:r>
      <w:r w:rsidR="00733480" w:rsidRPr="00733480">
        <w:rPr>
          <w:rFonts w:asciiTheme="minorHAnsi" w:hAnsiTheme="minorHAnsi" w:cs="Arial"/>
          <w:sz w:val="22"/>
        </w:rPr>
        <w:t xml:space="preserve"> que vous aurez choisi</w:t>
      </w:r>
      <w:r w:rsidR="00733480">
        <w:rPr>
          <w:rFonts w:asciiTheme="minorHAnsi" w:hAnsiTheme="minorHAnsi" w:cs="Arial"/>
          <w:sz w:val="22"/>
        </w:rPr>
        <w:t>e, puis</w:t>
      </w:r>
      <w:r w:rsidR="00733480" w:rsidRPr="00733480">
        <w:rPr>
          <w:rFonts w:asciiTheme="minorHAnsi" w:hAnsiTheme="minorHAnsi" w:cs="Arial"/>
          <w:sz w:val="22"/>
        </w:rPr>
        <w:t xml:space="preserve"> </w:t>
      </w:r>
      <w:r w:rsidRPr="00733480">
        <w:rPr>
          <w:rFonts w:asciiTheme="minorHAnsi" w:hAnsiTheme="minorHAnsi" w:cs="Arial"/>
          <w:sz w:val="22"/>
        </w:rPr>
        <w:t>déterminer la vergence V de la lentille.</w:t>
      </w:r>
    </w:p>
    <w:p w:rsidR="00114DD9" w:rsidRPr="00114DD9" w:rsidRDefault="005C050E" w:rsidP="00733480">
      <w:pPr>
        <w:pStyle w:val="Paragraphedeliste"/>
        <w:numPr>
          <w:ilvl w:val="0"/>
          <w:numId w:val="20"/>
        </w:numPr>
        <w:spacing w:before="120" w:after="120"/>
        <w:ind w:left="1701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114DD9">
        <w:rPr>
          <w:rFonts w:asciiTheme="minorHAnsi" w:hAnsiTheme="minorHAnsi" w:cs="Arial"/>
          <w:sz w:val="22"/>
        </w:rPr>
        <w:t xml:space="preserve">Selon vous, quelles sont les sources d’erreurs de mesure liées au dispositif ?  </w:t>
      </w:r>
      <w:r w:rsidR="00114DD9" w:rsidRPr="00114DD9">
        <w:rPr>
          <w:rFonts w:asciiTheme="minorHAnsi" w:hAnsiTheme="minorHAnsi" w:cstheme="minorHAnsi"/>
          <w:sz w:val="22"/>
          <w:szCs w:val="22"/>
        </w:rPr>
        <w:t>A l’aide du logiciel GUM, identifier</w:t>
      </w:r>
      <w:r w:rsidR="00114DD9">
        <w:rPr>
          <w:rFonts w:asciiTheme="minorHAnsi" w:hAnsiTheme="minorHAnsi" w:cstheme="minorHAnsi"/>
          <w:sz w:val="22"/>
          <w:szCs w:val="22"/>
        </w:rPr>
        <w:t>,</w:t>
      </w:r>
      <w:r w:rsidR="00114DD9" w:rsidRPr="00114DD9">
        <w:rPr>
          <w:rFonts w:asciiTheme="minorHAnsi" w:hAnsiTheme="minorHAnsi" w:cstheme="minorHAnsi"/>
          <w:sz w:val="22"/>
          <w:szCs w:val="22"/>
        </w:rPr>
        <w:t xml:space="preserve"> pour chaque situation expérimentale</w:t>
      </w:r>
      <w:r w:rsidR="00114DD9">
        <w:rPr>
          <w:rFonts w:asciiTheme="minorHAnsi" w:hAnsiTheme="minorHAnsi" w:cstheme="minorHAnsi"/>
          <w:sz w:val="22"/>
          <w:szCs w:val="22"/>
        </w:rPr>
        <w:t>,</w:t>
      </w:r>
      <w:r w:rsidR="00114DD9" w:rsidRPr="00114DD9">
        <w:rPr>
          <w:rFonts w:asciiTheme="minorHAnsi" w:hAnsiTheme="minorHAnsi" w:cstheme="minorHAnsi"/>
          <w:sz w:val="22"/>
          <w:szCs w:val="22"/>
        </w:rPr>
        <w:t xml:space="preserve"> l’erreur qui a la plus grande influence sur la précision de la mesure.</w:t>
      </w:r>
    </w:p>
    <w:p w:rsidR="004336C4" w:rsidRPr="00733480" w:rsidRDefault="004336C4" w:rsidP="00733480">
      <w:pPr>
        <w:pStyle w:val="Paragraphedeliste"/>
        <w:numPr>
          <w:ilvl w:val="0"/>
          <w:numId w:val="20"/>
        </w:numPr>
        <w:spacing w:before="120"/>
        <w:ind w:left="1701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 partir des résultats de l’une de vos mesures, exprimer la vergence de la lentille avec son incertitude pour un taux de confiance de 95%.</w:t>
      </w:r>
    </w:p>
    <w:p w:rsidR="00733480" w:rsidRDefault="00733480" w:rsidP="00733480">
      <w:pPr>
        <w:pStyle w:val="Paragraphedeliste"/>
        <w:spacing w:before="120"/>
        <w:ind w:left="1701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733480" w:rsidRDefault="00733480" w:rsidP="00733480">
      <w:pPr>
        <w:pStyle w:val="Paragraphedeliste"/>
        <w:spacing w:before="120"/>
        <w:ind w:left="1701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3D7698" w:rsidRPr="005C050E" w:rsidRDefault="003D7698" w:rsidP="005C050E">
      <w:pPr>
        <w:pStyle w:val="Paragraphedeliste"/>
        <w:spacing w:after="120"/>
        <w:rPr>
          <w:rFonts w:asciiTheme="minorHAnsi" w:hAnsiTheme="minorHAnsi" w:cstheme="minorHAnsi"/>
          <w:sz w:val="22"/>
          <w:szCs w:val="22"/>
        </w:rPr>
      </w:pPr>
    </w:p>
    <w:p w:rsidR="005C050E" w:rsidRPr="006E3979" w:rsidRDefault="00373495" w:rsidP="005C050E">
      <w:pPr>
        <w:spacing w:before="120"/>
        <w:jc w:val="center"/>
        <w:rPr>
          <w:b/>
        </w:rPr>
      </w:pPr>
      <w:r>
        <w:rPr>
          <w:b/>
          <w:noProof/>
          <w:lang w:eastAsia="fr-FR"/>
        </w:rPr>
        <w:lastRenderedPageBreak/>
        <w:pict>
          <v:rect id="Rectangle 75" o:spid="_x0000_s1054" style="position:absolute;left:0;text-align:left;margin-left:-2.1pt;margin-top:-2.55pt;width:546.75pt;height:19.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" fillcolor="#d8d8d8 [2732]"/>
        </w:pict>
      </w:r>
      <w:r w:rsidR="005C050E" w:rsidRPr="006E3979">
        <w:rPr>
          <w:b/>
        </w:rPr>
        <w:t>MODE D'EMPLOI</w:t>
      </w:r>
      <w:r w:rsidR="005C050E">
        <w:rPr>
          <w:b/>
        </w:rPr>
        <w:t xml:space="preserve"> SIMPLIFIE du logiciel GUM</w:t>
      </w:r>
      <w:r w:rsidR="005C050E" w:rsidRPr="006E3979">
        <w:rPr>
          <w:b/>
        </w:rPr>
        <w:t>_version2</w:t>
      </w:r>
    </w:p>
    <w:p w:rsidR="005C050E" w:rsidRPr="005C050E" w:rsidRDefault="005C050E" w:rsidP="005C050E">
      <w:pPr>
        <w:pStyle w:val="Paragraphedeliste"/>
        <w:numPr>
          <w:ilvl w:val="0"/>
          <w:numId w:val="26"/>
        </w:numPr>
        <w:spacing w:before="120" w:after="240"/>
        <w:ind w:left="283" w:hanging="357"/>
        <w:contextualSpacing w:val="0"/>
        <w:jc w:val="left"/>
        <w:rPr>
          <w:rFonts w:asciiTheme="minorHAnsi" w:hAnsiTheme="minorHAnsi"/>
          <w:sz w:val="22"/>
        </w:rPr>
      </w:pPr>
      <w:r w:rsidRPr="005C050E">
        <w:rPr>
          <w:rFonts w:asciiTheme="minorHAnsi" w:hAnsiTheme="minorHAnsi"/>
          <w:sz w:val="22"/>
        </w:rPr>
        <w:t>Lancer l’application </w:t>
      </w:r>
      <w:r w:rsidR="00526FEC">
        <w:rPr>
          <w:rFonts w:asciiTheme="minorHAnsi" w:hAnsiTheme="minorHAnsi"/>
          <w:sz w:val="22"/>
        </w:rPr>
        <w:t xml:space="preserve"> </w:t>
      </w:r>
      <w:r w:rsidRPr="005C050E">
        <w:rPr>
          <w:rFonts w:asciiTheme="minorHAnsi" w:hAnsiTheme="minorHAnsi"/>
          <w:sz w:val="22"/>
        </w:rPr>
        <w:t xml:space="preserve"> </w:t>
      </w:r>
      <w:r w:rsidRPr="005C050E">
        <w:rPr>
          <w:rFonts w:asciiTheme="minorHAnsi" w:hAnsiTheme="minorHAnsi"/>
          <w:b/>
          <w:sz w:val="22"/>
        </w:rPr>
        <w:t>gum_mc.exe</w:t>
      </w:r>
      <w:r w:rsidR="00526FEC">
        <w:rPr>
          <w:rFonts w:asciiTheme="minorHAnsi" w:hAnsiTheme="minorHAnsi"/>
          <w:sz w:val="22"/>
        </w:rPr>
        <w:t xml:space="preserve">  </w:t>
      </w:r>
      <w:r w:rsidRPr="005C050E">
        <w:rPr>
          <w:rFonts w:asciiTheme="minorHAnsi" w:hAnsiTheme="minorHAnsi"/>
          <w:sz w:val="22"/>
        </w:rPr>
        <w:t xml:space="preserve">  puis  cliquer en bas de l’écran pour commencer.</w:t>
      </w:r>
    </w:p>
    <w:p w:rsidR="005C050E" w:rsidRPr="005C050E" w:rsidRDefault="005C050E" w:rsidP="005C050E">
      <w:pPr>
        <w:pStyle w:val="Paragraphedeliste"/>
        <w:numPr>
          <w:ilvl w:val="0"/>
          <w:numId w:val="26"/>
        </w:numPr>
        <w:spacing w:before="120" w:after="120"/>
        <w:ind w:left="283" w:hanging="357"/>
        <w:contextualSpacing w:val="0"/>
        <w:jc w:val="left"/>
        <w:rPr>
          <w:rFonts w:asciiTheme="minorHAnsi" w:hAnsiTheme="minorHAnsi"/>
          <w:sz w:val="22"/>
        </w:rPr>
      </w:pPr>
      <w:r w:rsidRPr="005C050E">
        <w:rPr>
          <w:rFonts w:asciiTheme="minorHAnsi" w:hAnsiTheme="minorHAnsi"/>
          <w:sz w:val="22"/>
        </w:rPr>
        <w:t>Dans l’onglet « expression de la grandeur de sortie »,  entrer la relation de conjugaison, puis valider :</w:t>
      </w:r>
    </w:p>
    <w:p w:rsidR="005C050E" w:rsidRDefault="005C050E" w:rsidP="005C050E">
      <w:pPr>
        <w:pStyle w:val="Paragraphedeliste"/>
        <w:spacing w:after="240"/>
        <w:ind w:left="284"/>
        <w:contextualSpacing w:val="0"/>
      </w:pPr>
      <w:r>
        <w:rPr>
          <w:noProof/>
          <w:lang w:eastAsia="fr-FR"/>
        </w:rPr>
        <w:drawing>
          <wp:inline distT="0" distB="0" distL="0" distR="0">
            <wp:extent cx="6715125" cy="607915"/>
            <wp:effectExtent l="19050" t="0" r="9525" b="0"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0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0E" w:rsidRPr="005C050E" w:rsidRDefault="005C050E" w:rsidP="005C050E">
      <w:pPr>
        <w:pStyle w:val="Paragraphedeliste"/>
        <w:numPr>
          <w:ilvl w:val="0"/>
          <w:numId w:val="26"/>
        </w:numPr>
        <w:tabs>
          <w:tab w:val="left" w:pos="284"/>
        </w:tabs>
        <w:spacing w:after="200" w:line="276" w:lineRule="auto"/>
        <w:ind w:left="284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fr-F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212920</wp:posOffset>
            </wp:positionH>
            <wp:positionV relativeFrom="paragraph">
              <wp:posOffset>208866</wp:posOffset>
            </wp:positionV>
            <wp:extent cx="6619143" cy="791308"/>
            <wp:effectExtent l="19050" t="0" r="0" b="0"/>
            <wp:wrapNone/>
            <wp:docPr id="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43" cy="79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50E">
        <w:rPr>
          <w:rFonts w:asciiTheme="minorHAnsi" w:hAnsiTheme="minorHAnsi"/>
          <w:sz w:val="22"/>
        </w:rPr>
        <w:t>Dans l’onglet « grandeurs d’entrée »,  compléter le tableau :</w:t>
      </w:r>
    </w:p>
    <w:p w:rsidR="005C050E" w:rsidRDefault="00373495" w:rsidP="005C050E">
      <w:pPr>
        <w:jc w:val="right"/>
      </w:pPr>
      <w:r>
        <w:rPr>
          <w:noProof/>
          <w:lang w:eastAsia="fr-FR"/>
        </w:rPr>
        <w:pict>
          <v:shape id="AutoShape 79" o:spid="_x0000_s1053" type="#_x0000_t32" style="position:absolute;left:0;text-align:left;margin-left:125.4pt;margin-top:8.5pt;width:83.25pt;height:58.05pt;flip:x 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" strokeweight="1.5pt">
            <v:stroke endarrow="block"/>
          </v:shape>
        </w:pict>
      </w:r>
      <w:r>
        <w:rPr>
          <w:noProof/>
          <w:lang w:eastAsia="fr-FR"/>
        </w:rPr>
        <w:pict>
          <v:shape id="AutoShape 77" o:spid="_x0000_s1052" type="#_x0000_t32" style="position:absolute;left:0;text-align:left;margin-left:75.9pt;margin-top:8.5pt;width:.05pt;height:58.0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" strokeweight="1.5pt">
            <v:stroke endarrow="block"/>
          </v:shape>
        </w:pict>
      </w:r>
    </w:p>
    <w:p w:rsidR="005C050E" w:rsidRDefault="005C050E" w:rsidP="005C050E"/>
    <w:p w:rsidR="005C050E" w:rsidRDefault="00373495" w:rsidP="005C050E">
      <w:r>
        <w:rPr>
          <w:noProof/>
          <w:lang w:eastAsia="fr-FR"/>
        </w:rPr>
        <w:pict>
          <v:shape id="AutoShape 80" o:spid="_x0000_s1051" type="#_x0000_t32" style="position:absolute;left:0;text-align:left;margin-left:124pt;margin-top:6.05pt;width:46.35pt;height:31.2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" strokeweight="1.5pt">
            <v:stroke endarrow="block"/>
          </v:shape>
        </w:pict>
      </w:r>
      <w:r>
        <w:rPr>
          <w:noProof/>
          <w:lang w:eastAsia="fr-FR"/>
        </w:rPr>
        <w:pict>
          <v:shape id="AutoShape 76" o:spid="_x0000_s1050" type="#_x0000_t32" style="position:absolute;left:0;text-align:left;margin-left:60.15pt;margin-top:3.95pt;width:.05pt;height:33.3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" strokeweight="1.5pt">
            <v:stroke endarrow="block"/>
          </v:shape>
        </w:pict>
      </w:r>
    </w:p>
    <w:p w:rsidR="005C050E" w:rsidRDefault="005C050E" w:rsidP="005C050E"/>
    <w:p w:rsidR="005C050E" w:rsidRDefault="00373495" w:rsidP="005C050E">
      <w:r>
        <w:rPr>
          <w:noProof/>
          <w:lang w:eastAsia="fr-FR"/>
        </w:rPr>
        <w:pict>
          <v:shape id="Text Box 78" o:spid="_x0000_s1039" type="#_x0000_t202" style="position:absolute;left:0;text-align:left;margin-left:17.4pt;margin-top:7.4pt;width:99pt;height:43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">
            <v:textbox>
              <w:txbxContent>
                <w:p w:rsidR="005C050E" w:rsidRPr="00570737" w:rsidRDefault="005C050E" w:rsidP="00526FE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Indiquer</w:t>
                  </w:r>
                  <w:r w:rsidRPr="00570737">
                    <w:rPr>
                      <w:sz w:val="20"/>
                    </w:rPr>
                    <w:t xml:space="preserve"> les valeurs mesurées </w:t>
                  </w:r>
                  <w:r w:rsidR="00526FEC">
                    <w:rPr>
                      <w:sz w:val="20"/>
                    </w:rPr>
                    <w:t>(attention à l’unité !)</w:t>
                  </w:r>
                  <w:r w:rsidRPr="00570737">
                    <w:rPr>
                      <w:rFonts w:eastAsiaTheme="minorEastAsia"/>
                      <w:sz w:val="20"/>
                    </w:rPr>
                    <w:t xml:space="preserve">   …</w:t>
                  </w:r>
                </w:p>
              </w:txbxContent>
            </v:textbox>
          </v:shape>
        </w:pict>
      </w:r>
      <w:r w:rsidRPr="00373495">
        <w:rPr>
          <w:b/>
          <w:noProof/>
          <w:lang w:eastAsia="fr-FR"/>
        </w:rPr>
        <w:pict>
          <v:shape id="Text Box 81" o:spid="_x0000_s1040" type="#_x0000_t202" style="position:absolute;left:0;text-align:left;margin-left:130.65pt;margin-top:7.4pt;width:408.75pt;height:70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">
            <v:textbox>
              <w:txbxContent>
                <w:p w:rsidR="005C050E" w:rsidRPr="00526FEC" w:rsidRDefault="005C050E" w:rsidP="00526FEC">
                  <w:pPr>
                    <w:pStyle w:val="Paragraphedeliste"/>
                    <w:numPr>
                      <w:ilvl w:val="0"/>
                      <w:numId w:val="32"/>
                    </w:numPr>
                    <w:ind w:left="426"/>
                    <w:rPr>
                      <w:sz w:val="20"/>
                    </w:rPr>
                  </w:pPr>
                  <w:r w:rsidRPr="00526FEC">
                    <w:rPr>
                      <w:sz w:val="20"/>
                    </w:rPr>
                    <w:t xml:space="preserve">Indiquer la valeur de l’incertitude dans la même unité. </w:t>
                  </w:r>
                </w:p>
                <w:p w:rsidR="005C050E" w:rsidRDefault="005C050E" w:rsidP="00526FEC">
                  <w:p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Pour cela, c</w:t>
                  </w:r>
                  <w:r w:rsidRPr="00570737">
                    <w:rPr>
                      <w:sz w:val="20"/>
                    </w:rPr>
                    <w:t>liquer sur « </w:t>
                  </w:r>
                  <w:r w:rsidRPr="00526FEC">
                    <w:rPr>
                      <w:b/>
                      <w:sz w:val="20"/>
                    </w:rPr>
                    <w:t>+</w:t>
                  </w:r>
                  <w:r w:rsidRPr="00570737">
                    <w:rPr>
                      <w:sz w:val="20"/>
                    </w:rPr>
                    <w:t> ».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On ne dispose</w:t>
                  </w:r>
                  <w:r w:rsidRPr="00BA11C3">
                    <w:rPr>
                      <w:i/>
                      <w:sz w:val="20"/>
                      <w:szCs w:val="20"/>
                    </w:rPr>
                    <w:t xml:space="preserve"> que d’une seule mesure de cette grandeur : sélectionner </w:t>
                  </w:r>
                  <w:r w:rsidRPr="00BA11C3">
                    <w:rPr>
                      <w:sz w:val="20"/>
                      <w:szCs w:val="20"/>
                    </w:rPr>
                    <w:t>« 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évaluation</w:t>
                  </w:r>
                  <w:r w:rsidRPr="00BA11C3">
                    <w:rPr>
                      <w:b/>
                      <w:color w:val="FF0000"/>
                      <w:sz w:val="20"/>
                      <w:szCs w:val="20"/>
                    </w:rPr>
                    <w:t xml:space="preserve"> de type B</w:t>
                  </w:r>
                  <w:r w:rsidRPr="00BA11C3">
                    <w:rPr>
                      <w:sz w:val="20"/>
                      <w:szCs w:val="20"/>
                    </w:rPr>
                    <w:t> » puis cliquer</w:t>
                  </w:r>
                  <w:r w:rsidRPr="00BA11C3">
                    <w:t xml:space="preserve"> </w:t>
                  </w:r>
                  <w:r w:rsidRPr="00BA11C3">
                    <w:rPr>
                      <w:sz w:val="20"/>
                      <w:szCs w:val="20"/>
                    </w:rPr>
                    <w:t>sur « </w:t>
                  </w:r>
                  <w:r w:rsidRPr="00BA11C3">
                    <w:rPr>
                      <w:b/>
                      <w:color w:val="00B050"/>
                      <w:sz w:val="20"/>
                      <w:szCs w:val="20"/>
                    </w:rPr>
                    <w:t>OK </w:t>
                  </w:r>
                  <w:r w:rsidRPr="00BA11C3">
                    <w:rPr>
                      <w:sz w:val="20"/>
                      <w:szCs w:val="20"/>
                    </w:rPr>
                    <w:t>».</w:t>
                  </w:r>
                </w:p>
                <w:p w:rsidR="00526FEC" w:rsidRPr="00526FEC" w:rsidRDefault="00526FEC" w:rsidP="00526FEC">
                  <w:pPr>
                    <w:pStyle w:val="Paragraphedeliste"/>
                    <w:numPr>
                      <w:ilvl w:val="0"/>
                      <w:numId w:val="32"/>
                    </w:numPr>
                    <w:spacing w:before="60"/>
                    <w:ind w:left="425" w:hanging="357"/>
                    <w:contextualSpacing w:val="0"/>
                    <w:rPr>
                      <w:sz w:val="20"/>
                      <w:szCs w:val="20"/>
                    </w:rPr>
                  </w:pPr>
                  <w:r w:rsidRPr="00526FEC">
                    <w:rPr>
                      <w:sz w:val="20"/>
                      <w:szCs w:val="20"/>
                    </w:rPr>
                    <w:t>Si une grandeur a plusieurs sources d’erreurs, cliquer sur « </w:t>
                  </w:r>
                  <w:r w:rsidRPr="00526FEC">
                    <w:rPr>
                      <w:b/>
                      <w:sz w:val="20"/>
                      <w:szCs w:val="20"/>
                    </w:rPr>
                    <w:t>+</w:t>
                  </w:r>
                  <w:r w:rsidRPr="00526FEC">
                    <w:rPr>
                      <w:sz w:val="20"/>
                      <w:szCs w:val="20"/>
                    </w:rPr>
                    <w:t> » à nouveau, et suivre la même procédure.</w:t>
                  </w:r>
                </w:p>
                <w:p w:rsidR="005C050E" w:rsidRPr="00570737" w:rsidRDefault="005C050E" w:rsidP="005C050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5C050E" w:rsidRDefault="005C050E" w:rsidP="005C050E"/>
    <w:p w:rsidR="005C050E" w:rsidRDefault="005C050E" w:rsidP="005C050E"/>
    <w:p w:rsidR="005C050E" w:rsidRDefault="005C050E" w:rsidP="005C050E"/>
    <w:p w:rsidR="005C050E" w:rsidRDefault="005C050E" w:rsidP="005C050E"/>
    <w:p w:rsidR="005C050E" w:rsidRDefault="00373495" w:rsidP="005C050E">
      <w:r w:rsidRPr="00373495">
        <w:rPr>
          <w:b/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82" o:spid="_x0000_s1049" type="#_x0000_t67" style="position:absolute;left:0;text-align:left;margin-left:329.4pt;margin-top:8.85pt;width:13.5pt;height:15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" adj=",5440" fillcolor="black [3213]">
            <v:textbox style="layout-flow:vertical-ideographic"/>
          </v:shape>
        </w:pict>
      </w:r>
    </w:p>
    <w:p w:rsidR="005C050E" w:rsidRDefault="00373495" w:rsidP="005C050E">
      <w:r w:rsidRPr="00373495">
        <w:rPr>
          <w:b/>
          <w:noProof/>
          <w:lang w:eastAsia="fr-FR"/>
        </w:rPr>
        <w:pict>
          <v:shape id="Text Box 83" o:spid="_x0000_s1041" type="#_x0000_t202" style="position:absolute;left:0;text-align:left;margin-left:130.65pt;margin-top:12.75pt;width:408.75pt;height:42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">
            <v:textbox>
              <w:txbxContent>
                <w:p w:rsidR="005C050E" w:rsidRDefault="005C050E" w:rsidP="005C050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64532E">
                    <w:rPr>
                      <w:b/>
                      <w:sz w:val="22"/>
                      <w:szCs w:val="20"/>
                      <w:u w:val="single"/>
                    </w:rPr>
                    <w:t>Loi de probabilité</w:t>
                  </w:r>
                  <w:r w:rsidRPr="0064532E">
                    <w:rPr>
                      <w:b/>
                      <w:i/>
                      <w:sz w:val="22"/>
                      <w:szCs w:val="20"/>
                    </w:rPr>
                    <w:t> </w:t>
                  </w:r>
                  <w:r w:rsidRPr="0064532E">
                    <w:rPr>
                      <w:b/>
                      <w:sz w:val="22"/>
                      <w:szCs w:val="20"/>
                    </w:rPr>
                    <w:t>:</w:t>
                  </w:r>
                  <w:r w:rsidRPr="0064532E">
                    <w:rPr>
                      <w:sz w:val="22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sélectionner « </w:t>
                  </w:r>
                  <w:r w:rsidRPr="00BA11C3">
                    <w:rPr>
                      <w:b/>
                      <w:sz w:val="20"/>
                      <w:szCs w:val="20"/>
                    </w:rPr>
                    <w:t>rectangulaire </w:t>
                  </w:r>
                  <w:r>
                    <w:rPr>
                      <w:i/>
                      <w:sz w:val="20"/>
                      <w:szCs w:val="20"/>
                    </w:rPr>
                    <w:t>»</w:t>
                  </w:r>
                  <w:r w:rsidRPr="00BA11C3">
                    <w:rPr>
                      <w:sz w:val="20"/>
                      <w:szCs w:val="20"/>
                    </w:rPr>
                    <w:t>.</w:t>
                  </w:r>
                </w:p>
                <w:p w:rsidR="00E569A6" w:rsidRDefault="0064532E" w:rsidP="0042509B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  <w:u w:val="single"/>
                    </w:rPr>
                    <w:t>D</w:t>
                  </w:r>
                  <w:r w:rsidR="00C9262C" w:rsidRPr="0064532E">
                    <w:rPr>
                      <w:b/>
                      <w:sz w:val="22"/>
                      <w:szCs w:val="20"/>
                      <w:u w:val="single"/>
                    </w:rPr>
                    <w:t>emi-étendue</w:t>
                  </w:r>
                  <w:r w:rsidR="005C050E" w:rsidRPr="0064532E">
                    <w:rPr>
                      <w:b/>
                      <w:sz w:val="22"/>
                      <w:szCs w:val="20"/>
                    </w:rPr>
                    <w:t> </w:t>
                  </w:r>
                  <w:proofErr w:type="gramStart"/>
                  <w:r w:rsidR="005C050E" w:rsidRPr="0064532E">
                    <w:rPr>
                      <w:b/>
                      <w:sz w:val="22"/>
                      <w:szCs w:val="20"/>
                    </w:rPr>
                    <w:t>:</w:t>
                  </w:r>
                  <w:r w:rsidR="00906CB5" w:rsidRPr="0064532E">
                    <w:rPr>
                      <w:b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="00E569A6" w:rsidRPr="00E569A6">
                    <w:rPr>
                      <w:sz w:val="20"/>
                      <w:szCs w:val="20"/>
                    </w:rPr>
                    <w:t>indiquez</w:t>
                  </w:r>
                  <w:proofErr w:type="gramEnd"/>
                  <w:r w:rsidR="00E569A6" w:rsidRPr="00E569A6">
                    <w:rPr>
                      <w:sz w:val="20"/>
                      <w:szCs w:val="20"/>
                    </w:rPr>
                    <w:t xml:space="preserve"> la demi-étendue « </w:t>
                  </w:r>
                  <w:r w:rsidR="00E569A6" w:rsidRPr="0064532E">
                    <w:rPr>
                      <w:b/>
                      <w:sz w:val="20"/>
                      <w:szCs w:val="20"/>
                    </w:rPr>
                    <w:t>a</w:t>
                  </w:r>
                  <w:r w:rsidR="00E569A6" w:rsidRPr="00E569A6">
                    <w:rPr>
                      <w:sz w:val="20"/>
                      <w:szCs w:val="20"/>
                    </w:rPr>
                    <w:t> » comme indiqué sur l’interface du logiciel.</w:t>
                  </w:r>
                </w:p>
              </w:txbxContent>
            </v:textbox>
          </v:shape>
        </w:pict>
      </w:r>
    </w:p>
    <w:p w:rsidR="005C050E" w:rsidRDefault="005C050E" w:rsidP="005C050E"/>
    <w:p w:rsidR="005C050E" w:rsidRDefault="005C050E" w:rsidP="005C050E"/>
    <w:p w:rsidR="005C050E" w:rsidRDefault="005C050E" w:rsidP="005C050E"/>
    <w:p w:rsidR="005C050E" w:rsidRDefault="005C050E" w:rsidP="005C050E"/>
    <w:p w:rsidR="005C050E" w:rsidRDefault="0028798F" w:rsidP="005C050E">
      <w:r>
        <w:rPr>
          <w:rFonts w:asciiTheme="minorHAnsi" w:hAnsiTheme="minorHAnsi"/>
          <w:noProof/>
          <w:sz w:val="22"/>
          <w:lang w:eastAsia="fr-F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164563</wp:posOffset>
            </wp:positionV>
            <wp:extent cx="5064760" cy="2150745"/>
            <wp:effectExtent l="0" t="0" r="254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50E" w:rsidRPr="00881422" w:rsidRDefault="0042509B" w:rsidP="005C050E">
      <w:pPr>
        <w:pStyle w:val="Paragraphedeliste"/>
        <w:numPr>
          <w:ilvl w:val="0"/>
          <w:numId w:val="26"/>
        </w:numPr>
        <w:tabs>
          <w:tab w:val="left" w:pos="284"/>
        </w:tabs>
        <w:spacing w:after="200" w:line="276" w:lineRule="auto"/>
        <w:ind w:left="284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L’</w:t>
      </w:r>
      <w:r w:rsidR="005C050E" w:rsidRPr="00881422">
        <w:rPr>
          <w:rFonts w:asciiTheme="minorHAnsi" w:hAnsiTheme="minorHAnsi"/>
          <w:sz w:val="22"/>
        </w:rPr>
        <w:t xml:space="preserve">écran </w:t>
      </w:r>
      <w:r>
        <w:rPr>
          <w:rFonts w:asciiTheme="minorHAnsi" w:hAnsiTheme="minorHAnsi"/>
          <w:sz w:val="22"/>
        </w:rPr>
        <w:t xml:space="preserve">suivant </w:t>
      </w:r>
      <w:r w:rsidR="005C050E" w:rsidRPr="00881422">
        <w:rPr>
          <w:rFonts w:asciiTheme="minorHAnsi" w:hAnsiTheme="minorHAnsi"/>
          <w:sz w:val="22"/>
        </w:rPr>
        <w:t>indique :</w:t>
      </w:r>
    </w:p>
    <w:p w:rsidR="005C050E" w:rsidRDefault="00373495" w:rsidP="005C050E">
      <w:pPr>
        <w:pStyle w:val="Paragraphedeliste"/>
        <w:tabs>
          <w:tab w:val="left" w:pos="284"/>
        </w:tabs>
        <w:ind w:left="284"/>
      </w:pPr>
      <w:r w:rsidRPr="00373495">
        <w:rPr>
          <w:b/>
          <w:noProof/>
          <w:lang w:eastAsia="fr-FR"/>
        </w:rPr>
        <w:pict>
          <v:group id="_x0000_s1071" style="position:absolute;left:0;text-align:left;margin-left:17.4pt;margin-top:7.55pt;width:417.45pt;height:293.6pt;z-index:251729920" coordorigin="915,9360" coordsize="8349,5872">
            <v:shape id="Text Box 85" o:spid="_x0000_s1042" type="#_x0000_t202" style="position:absolute;left:1082;top:9360;width:1980;height:67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">
              <v:textbox>
                <w:txbxContent>
                  <w:p w:rsidR="005C050E" w:rsidRPr="006F3EA3" w:rsidRDefault="005C050E" w:rsidP="005C050E">
                    <w:pPr>
                      <w:rPr>
                        <w:sz w:val="20"/>
                      </w:rPr>
                    </w:pPr>
                    <w:r w:rsidRPr="006F3EA3">
                      <w:rPr>
                        <w:sz w:val="20"/>
                      </w:rPr>
                      <w:t>La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6F3EA3">
                      <w:rPr>
                        <w:sz w:val="20"/>
                      </w:rPr>
                      <w:t xml:space="preserve"> part relative de chaque incertitude</w:t>
                    </w:r>
                  </w:p>
                </w:txbxContent>
              </v:textbox>
            </v:shape>
            <v:shape id="_x0000_s1047" type="#_x0000_t32" style="position:absolute;left:3060;top:9712;width:2478;height: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" strokeweight="1.5pt">
              <v:stroke endarrow="block"/>
            </v:shape>
            <v:shape id="AutoShape 87" o:spid="_x0000_s1048" type="#_x0000_t32" style="position:absolute;left:3073;top:9712;width:5217;height:1411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" strokeweight="1.5pt">
              <v:stroke endarrow="block"/>
            </v:shape>
            <v:shape id="Text Box 88" o:spid="_x0000_s1043" type="#_x0000_t202" style="position:absolute;left:915;top:14017;width:2050;height:121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">
              <v:textbox>
                <w:txbxContent>
                  <w:p w:rsidR="005C050E" w:rsidRPr="006F3EA3" w:rsidRDefault="005C050E" w:rsidP="005C050E">
                    <w:pPr>
                      <w:rPr>
                        <w:sz w:val="20"/>
                      </w:rPr>
                    </w:pPr>
                    <w:r w:rsidRPr="006F3EA3">
                      <w:rPr>
                        <w:sz w:val="20"/>
                      </w:rPr>
                      <w:t>L</w:t>
                    </w:r>
                    <w:r>
                      <w:rPr>
                        <w:sz w:val="20"/>
                      </w:rPr>
                      <w:t xml:space="preserve">e résultat </w:t>
                    </w:r>
                    <w:r w:rsidR="006A0775">
                      <w:rPr>
                        <w:sz w:val="20"/>
                      </w:rPr>
                      <w:t>final</w:t>
                    </w:r>
                    <w:r>
                      <w:rPr>
                        <w:sz w:val="20"/>
                      </w:rPr>
                      <w:t xml:space="preserve"> avec son</w:t>
                    </w:r>
                    <w:r w:rsidR="006A0775">
                      <w:rPr>
                        <w:sz w:val="20"/>
                      </w:rPr>
                      <w:t xml:space="preserve"> incertitude (pour différents taux de confiance</w:t>
                    </w:r>
                    <w:r>
                      <w:rPr>
                        <w:sz w:val="20"/>
                      </w:rPr>
                      <w:t xml:space="preserve">) </w:t>
                    </w:r>
                  </w:p>
                </w:txbxContent>
              </v:textbox>
            </v:shape>
            <v:rect id="Rectangle 89" o:spid="_x0000_s1046" style="position:absolute;left:5538;top:9519;width:1080;height:41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" filled="f" fillcolor="black [3213]" strokecolor="black [3213]" strokeweight="1.5pt"/>
            <v:rect id="Rectangle 91" o:spid="_x0000_s1045" style="position:absolute;left:7439;top:14192;width:1825;height:817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" filled="f" fillcolor="black [3213]" strokecolor="black [3213]" strokeweight="1.5pt"/>
            <v:shape id="_x0000_s1069" type="#_x0000_t32" style="position:absolute;left:2965;top:14623;width:4460;height:0" o:connectortype="straight" o:regroupid="1" strokeweight="1.5pt">
              <v:stroke endarrow="block"/>
            </v:shape>
          </v:group>
        </w:pict>
      </w:r>
    </w:p>
    <w:p w:rsidR="005C050E" w:rsidRDefault="005C050E" w:rsidP="005C050E">
      <w:pPr>
        <w:pStyle w:val="Paragraphedeliste"/>
        <w:tabs>
          <w:tab w:val="left" w:pos="284"/>
        </w:tabs>
        <w:ind w:left="284"/>
      </w:pPr>
    </w:p>
    <w:p w:rsidR="005C050E" w:rsidRDefault="005C050E" w:rsidP="005C050E">
      <w:pPr>
        <w:pStyle w:val="Paragraphedeliste"/>
        <w:tabs>
          <w:tab w:val="left" w:pos="284"/>
        </w:tabs>
        <w:ind w:left="284"/>
      </w:pPr>
    </w:p>
    <w:p w:rsidR="005C050E" w:rsidRDefault="005C050E" w:rsidP="005C050E">
      <w:pPr>
        <w:pStyle w:val="Paragraphedeliste"/>
        <w:tabs>
          <w:tab w:val="left" w:pos="284"/>
        </w:tabs>
        <w:ind w:left="284"/>
      </w:pPr>
    </w:p>
    <w:p w:rsidR="005C050E" w:rsidRDefault="005C050E" w:rsidP="005C050E">
      <w:pPr>
        <w:pStyle w:val="Paragraphedeliste"/>
        <w:tabs>
          <w:tab w:val="left" w:pos="284"/>
        </w:tabs>
        <w:ind w:left="284"/>
      </w:pPr>
    </w:p>
    <w:p w:rsidR="005C050E" w:rsidRDefault="005C050E" w:rsidP="005C050E">
      <w:r>
        <w:tab/>
      </w:r>
    </w:p>
    <w:p w:rsidR="005C050E" w:rsidRDefault="005C050E" w:rsidP="005C050E">
      <w:pPr>
        <w:spacing w:before="120"/>
        <w:rPr>
          <w:b/>
          <w:lang w:eastAsia="fr-FR"/>
        </w:rPr>
      </w:pPr>
    </w:p>
    <w:p w:rsidR="005C050E" w:rsidRDefault="005C050E" w:rsidP="005C050E">
      <w:pPr>
        <w:spacing w:before="120"/>
        <w:rPr>
          <w:b/>
          <w:lang w:eastAsia="fr-FR"/>
        </w:rPr>
      </w:pPr>
    </w:p>
    <w:p w:rsidR="005C050E" w:rsidRDefault="005C050E" w:rsidP="005C050E">
      <w:pPr>
        <w:spacing w:before="120"/>
        <w:rPr>
          <w:b/>
          <w:lang w:eastAsia="fr-FR"/>
        </w:rPr>
      </w:pPr>
    </w:p>
    <w:p w:rsidR="005C050E" w:rsidRDefault="005C050E" w:rsidP="005C050E">
      <w:pPr>
        <w:spacing w:before="120"/>
        <w:rPr>
          <w:b/>
          <w:lang w:eastAsia="fr-FR"/>
        </w:rPr>
      </w:pPr>
    </w:p>
    <w:p w:rsidR="00E569A6" w:rsidRPr="00881422" w:rsidRDefault="00E569A6" w:rsidP="00E569A6">
      <w:pPr>
        <w:pStyle w:val="Paragraphedeliste"/>
        <w:numPr>
          <w:ilvl w:val="0"/>
          <w:numId w:val="26"/>
        </w:numPr>
        <w:tabs>
          <w:tab w:val="left" w:pos="284"/>
        </w:tabs>
        <w:spacing w:after="200" w:line="276" w:lineRule="auto"/>
        <w:ind w:left="284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 cliquant sur l’onglet « intervalle de confiance : version 1 », </w:t>
      </w:r>
      <w:r w:rsidR="006A0775">
        <w:rPr>
          <w:rFonts w:asciiTheme="minorHAnsi" w:hAnsiTheme="minorHAnsi"/>
          <w:sz w:val="22"/>
        </w:rPr>
        <w:t>on trouve le résultat final, avec l’incertitude. Celui-ci est donné pour plusieurs intervalles de confiance</w:t>
      </w:r>
      <w:r w:rsidRPr="00881422">
        <w:rPr>
          <w:rFonts w:asciiTheme="minorHAnsi" w:hAnsiTheme="minorHAnsi"/>
          <w:sz w:val="22"/>
        </w:rPr>
        <w:t> :</w:t>
      </w:r>
    </w:p>
    <w:p w:rsidR="003A24F3" w:rsidRDefault="006A0775" w:rsidP="006A0775">
      <w:pPr>
        <w:jc w:val="right"/>
      </w:pPr>
      <w:r>
        <w:rPr>
          <w:noProof/>
          <w:lang w:eastAsia="fr-FR"/>
        </w:rPr>
        <w:drawing>
          <wp:inline distT="0" distB="0" distL="0" distR="0">
            <wp:extent cx="5069075" cy="111433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69" cy="111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4F3" w:rsidSect="005C050E">
      <w:type w:val="continuous"/>
      <w:pgSz w:w="11900" w:h="16840"/>
      <w:pgMar w:top="1242" w:right="560" w:bottom="709" w:left="567" w:header="426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56" w:rsidRDefault="00651056" w:rsidP="00C139B6">
      <w:r>
        <w:separator/>
      </w:r>
    </w:p>
  </w:endnote>
  <w:endnote w:type="continuationSeparator" w:id="0">
    <w:p w:rsidR="00651056" w:rsidRDefault="00651056" w:rsidP="00C1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1A" w:rsidRPr="005501B4" w:rsidRDefault="00373495" w:rsidP="005A1AD4">
    <w:pPr>
      <w:pStyle w:val="Pieddepage"/>
      <w:jc w:val="center"/>
      <w:rPr>
        <w:color w:val="FFFFFF" w:themeColor="background1"/>
        <w:sz w:val="20"/>
      </w:rPr>
    </w:pPr>
    <w:r>
      <w:rPr>
        <w:noProof/>
        <w:color w:val="FFFFFF" w:themeColor="background1"/>
        <w:sz w:val="2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4099" type="#_x0000_t202" style="position:absolute;left:0;text-align:left;margin-left:489.9pt;margin-top:-7.85pt;width:39.6pt;height:27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" filled="f" stroked="f">
          <v:path arrowok="t"/>
          <v:textbox>
            <w:txbxContent>
              <w:p w:rsidR="002C7A1A" w:rsidRPr="00DD4EE7" w:rsidRDefault="00373495" w:rsidP="00367352">
                <w:pPr>
                  <w:jc w:val="center"/>
                  <w:rPr>
                    <w:b/>
                    <w:color w:val="FFFFFF" w:themeColor="background1"/>
                    <w:sz w:val="40"/>
                  </w:rPr>
                </w:pPr>
                <w:r w:rsidRPr="00DD4EE7">
                  <w:rPr>
                    <w:b/>
                    <w:noProof/>
                    <w:color w:val="FFFFFF" w:themeColor="background1"/>
                    <w:sz w:val="32"/>
                    <w:lang w:eastAsia="fr-FR"/>
                  </w:rPr>
                  <w:fldChar w:fldCharType="begin"/>
                </w:r>
                <w:r w:rsidR="002C7A1A" w:rsidRPr="00DD4EE7">
                  <w:rPr>
                    <w:b/>
                    <w:noProof/>
                    <w:color w:val="FFFFFF" w:themeColor="background1"/>
                    <w:sz w:val="32"/>
                    <w:lang w:eastAsia="fr-FR"/>
                  </w:rPr>
                  <w:instrText xml:space="preserve"> PAGE  \* MERGEFORMAT </w:instrText>
                </w:r>
                <w:r w:rsidRPr="00DD4EE7">
                  <w:rPr>
                    <w:b/>
                    <w:noProof/>
                    <w:color w:val="FFFFFF" w:themeColor="background1"/>
                    <w:sz w:val="32"/>
                    <w:lang w:eastAsia="fr-FR"/>
                  </w:rPr>
                  <w:fldChar w:fldCharType="separate"/>
                </w:r>
                <w:r w:rsidR="00EB7E3D">
                  <w:rPr>
                    <w:b/>
                    <w:noProof/>
                    <w:color w:val="FFFFFF" w:themeColor="background1"/>
                    <w:sz w:val="32"/>
                    <w:lang w:eastAsia="fr-FR"/>
                  </w:rPr>
                  <w:t>3</w:t>
                </w:r>
                <w:r w:rsidRPr="00DD4EE7">
                  <w:rPr>
                    <w:b/>
                    <w:noProof/>
                    <w:color w:val="FFFFFF" w:themeColor="background1"/>
                    <w:sz w:val="32"/>
                    <w:lang w:eastAsia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color w:val="FFFFFF" w:themeColor="background1"/>
        <w:sz w:val="20"/>
        <w:lang w:eastAsia="fr-FR"/>
      </w:rPr>
      <w:pict>
        <v:shape id="Arrondir un rectangle avec un coin diagonal 12" o:spid="_x0000_s4098" style="position:absolute;left:0;text-align:left;margin-left:481.95pt;margin-top:-12.4pt;width:56.6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" path="m78001,l719455,r,389994c719455,433073,684533,467995,641454,467995l,467995,,78001c,34922,34922,,78001,xe" fillcolor="#a7bfde [1620]" stroked="f">
          <v:fill color2="#4f81bd [3204]" rotate="t" focus="100%" type="gradient">
            <o:fill v:ext="view" type="gradientUnscaled"/>
          </v:fill>
          <v:shadow on="t" opacity="22936f" origin=",.5" offset="0,.63889mm"/>
          <v:path arrowok="t" o:connecttype="custom" o:connectlocs="78001,0;719455,0;719455,0;719455,389994;641454,467995;0,467995;0,467995;0,78001;78001,0" o:connectangles="0,0,0,0,0,0,0,0,0"/>
        </v:shape>
      </w:pict>
    </w:r>
    <w:r>
      <w:rPr>
        <w:noProof/>
        <w:color w:val="FFFFFF" w:themeColor="background1"/>
        <w:sz w:val="20"/>
        <w:lang w:eastAsia="fr-FR"/>
      </w:rPr>
      <w:pict>
        <v:rect id="Rectangle 8" o:spid="_x0000_s4097" style="position:absolute;left:0;text-align:left;margin-left:-56.95pt;margin-top:-2.4pt;width:595.3pt;height:18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" fillcolor="#a7bfde [1620]" stroked="f">
          <v:fill color2="#4f81bd [3204]" rotate="t" focus="100%" type="gradient">
            <o:fill v:ext="view" type="gradientUnscaled"/>
          </v:fill>
          <v:shadow on="t" opacity="22936f" origin=",.5" offset="0,.63889mm"/>
        </v:rect>
      </w:pict>
    </w:r>
    <w:r w:rsidR="002C7A1A" w:rsidRPr="005501B4">
      <w:rPr>
        <w:noProof/>
        <w:color w:val="FFFFFF" w:themeColor="background1"/>
        <w:sz w:val="20"/>
        <w:lang w:eastAsia="fr-FR"/>
      </w:rPr>
      <w:t>Académie de Versailles – Groupe de travail lycée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56" w:rsidRDefault="00651056" w:rsidP="00C139B6">
      <w:r>
        <w:separator/>
      </w:r>
    </w:p>
  </w:footnote>
  <w:footnote w:type="continuationSeparator" w:id="0">
    <w:p w:rsidR="00651056" w:rsidRDefault="00651056" w:rsidP="00C13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1A" w:rsidRPr="009E027F" w:rsidRDefault="00373495" w:rsidP="005501B4">
    <w:pPr>
      <w:pStyle w:val="En-tte"/>
      <w:jc w:val="center"/>
      <w:rPr>
        <w:b/>
        <w:color w:val="FFFFFF" w:themeColor="background1"/>
        <w:sz w:val="28"/>
      </w:rPr>
    </w:pPr>
    <w:r>
      <w:rPr>
        <w:b/>
        <w:noProof/>
        <w:color w:val="FFFFFF" w:themeColor="background1"/>
        <w:sz w:val="28"/>
        <w:lang w:eastAsia="fr-FR"/>
      </w:rPr>
      <w:pict>
        <v:rect id="Rectangle 6" o:spid="_x0000_s4100" style="position:absolute;left:0;text-align:left;margin-left:-28.25pt;margin-top:-8.95pt;width:594.6pt;height:36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" fillcolor="#a7bfde [1620]" stroked="f">
          <v:fill color2="#4f81bd [3204]" rotate="t" focus="100%" type="gradient">
            <o:fill v:ext="view" type="gradientUnscaled"/>
          </v:fill>
          <v:shadow on="t" opacity="22936f" origin=",.5" offset="0,.63889mm"/>
        </v:rect>
      </w:pict>
    </w:r>
    <w:r w:rsidR="005E2D04">
      <w:rPr>
        <w:b/>
        <w:noProof/>
        <w:color w:val="FFFFFF" w:themeColor="background1"/>
        <w:sz w:val="28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-86018</wp:posOffset>
          </wp:positionH>
          <wp:positionV relativeFrom="paragraph">
            <wp:posOffset>-103456</wp:posOffset>
          </wp:positionV>
          <wp:extent cx="649166" cy="457200"/>
          <wp:effectExtent l="19050" t="0" r="0" b="0"/>
          <wp:wrapNone/>
          <wp:docPr id="5" name="Image 5" descr="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6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2C7A1A" w:rsidRPr="009E027F">
      <w:rPr>
        <w:b/>
        <w:color w:val="FFFFFF" w:themeColor="background1"/>
        <w:sz w:val="28"/>
      </w:rPr>
      <w:t>Document élève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85C"/>
    <w:multiLevelType w:val="hybridMultilevel"/>
    <w:tmpl w:val="769EF65E"/>
    <w:lvl w:ilvl="0" w:tplc="3E56C2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EC3"/>
    <w:multiLevelType w:val="hybridMultilevel"/>
    <w:tmpl w:val="1B54BC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053C"/>
    <w:multiLevelType w:val="hybridMultilevel"/>
    <w:tmpl w:val="E4C27BD6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F6F19"/>
    <w:multiLevelType w:val="hybridMultilevel"/>
    <w:tmpl w:val="BF2A30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285A"/>
    <w:multiLevelType w:val="hybridMultilevel"/>
    <w:tmpl w:val="7E70108E"/>
    <w:lvl w:ilvl="0" w:tplc="2452A31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4690D"/>
    <w:multiLevelType w:val="hybridMultilevel"/>
    <w:tmpl w:val="B12C9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27D"/>
    <w:multiLevelType w:val="hybridMultilevel"/>
    <w:tmpl w:val="F3F0C848"/>
    <w:lvl w:ilvl="0" w:tplc="08AE38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DED"/>
    <w:multiLevelType w:val="hybridMultilevel"/>
    <w:tmpl w:val="18A48BB6"/>
    <w:lvl w:ilvl="0" w:tplc="897260CE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278132FC"/>
    <w:multiLevelType w:val="hybridMultilevel"/>
    <w:tmpl w:val="B2669A1C"/>
    <w:lvl w:ilvl="0" w:tplc="A8BA6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A1B53"/>
    <w:multiLevelType w:val="hybridMultilevel"/>
    <w:tmpl w:val="016E3A98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5188B"/>
    <w:multiLevelType w:val="hybridMultilevel"/>
    <w:tmpl w:val="A322BB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493386"/>
    <w:multiLevelType w:val="multilevel"/>
    <w:tmpl w:val="EC5E7BE6"/>
    <w:lvl w:ilvl="0">
      <w:start w:val="1"/>
      <w:numFmt w:val="bullet"/>
      <w:lvlText w:val=""/>
      <w:lvlJc w:val="left"/>
      <w:pPr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73CF"/>
    <w:multiLevelType w:val="hybridMultilevel"/>
    <w:tmpl w:val="5B3C8A0E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83152"/>
    <w:multiLevelType w:val="hybridMultilevel"/>
    <w:tmpl w:val="C0B099AA"/>
    <w:lvl w:ilvl="0" w:tplc="040C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4">
    <w:nsid w:val="39151870"/>
    <w:multiLevelType w:val="hybridMultilevel"/>
    <w:tmpl w:val="605C1B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F2D76"/>
    <w:multiLevelType w:val="hybridMultilevel"/>
    <w:tmpl w:val="2A5693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A5BF8"/>
    <w:multiLevelType w:val="hybridMultilevel"/>
    <w:tmpl w:val="2954BF1E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A16D5"/>
    <w:multiLevelType w:val="hybridMultilevel"/>
    <w:tmpl w:val="E80CBEAE"/>
    <w:lvl w:ilvl="0" w:tplc="97A2C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F3088"/>
    <w:multiLevelType w:val="hybridMultilevel"/>
    <w:tmpl w:val="078CCF22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31BB0"/>
    <w:multiLevelType w:val="hybridMultilevel"/>
    <w:tmpl w:val="094E60E0"/>
    <w:lvl w:ilvl="0" w:tplc="EC7CD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67C63"/>
    <w:multiLevelType w:val="hybridMultilevel"/>
    <w:tmpl w:val="885824F2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F4D58"/>
    <w:multiLevelType w:val="hybridMultilevel"/>
    <w:tmpl w:val="EC5E7BE6"/>
    <w:lvl w:ilvl="0" w:tplc="CDEA4A84">
      <w:start w:val="1"/>
      <w:numFmt w:val="bullet"/>
      <w:lvlText w:val=""/>
      <w:lvlJc w:val="left"/>
      <w:pPr>
        <w:ind w:left="567" w:hanging="51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E2D1F"/>
    <w:multiLevelType w:val="hybridMultilevel"/>
    <w:tmpl w:val="5E00AE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96099"/>
    <w:multiLevelType w:val="hybridMultilevel"/>
    <w:tmpl w:val="36C6A9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67F2"/>
    <w:multiLevelType w:val="hybridMultilevel"/>
    <w:tmpl w:val="DB700F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CB15D6"/>
    <w:multiLevelType w:val="hybridMultilevel"/>
    <w:tmpl w:val="C6647B74"/>
    <w:lvl w:ilvl="0" w:tplc="80A83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073F2"/>
    <w:multiLevelType w:val="hybridMultilevel"/>
    <w:tmpl w:val="CF84A2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0927F6"/>
    <w:multiLevelType w:val="hybridMultilevel"/>
    <w:tmpl w:val="72F465D6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916F2"/>
    <w:multiLevelType w:val="hybridMultilevel"/>
    <w:tmpl w:val="0D248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71E9B"/>
    <w:multiLevelType w:val="hybridMultilevel"/>
    <w:tmpl w:val="D174F51E"/>
    <w:lvl w:ilvl="0" w:tplc="B7165C84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C5D87"/>
    <w:multiLevelType w:val="hybridMultilevel"/>
    <w:tmpl w:val="ADC27BD4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E2A8C"/>
    <w:multiLevelType w:val="hybridMultilevel"/>
    <w:tmpl w:val="E78A47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3"/>
  </w:num>
  <w:num w:numId="5">
    <w:abstractNumId w:val="11"/>
  </w:num>
  <w:num w:numId="6">
    <w:abstractNumId w:val="30"/>
  </w:num>
  <w:num w:numId="7">
    <w:abstractNumId w:val="10"/>
  </w:num>
  <w:num w:numId="8">
    <w:abstractNumId w:val="28"/>
  </w:num>
  <w:num w:numId="9">
    <w:abstractNumId w:val="25"/>
  </w:num>
  <w:num w:numId="10">
    <w:abstractNumId w:val="9"/>
  </w:num>
  <w:num w:numId="11">
    <w:abstractNumId w:val="29"/>
  </w:num>
  <w:num w:numId="12">
    <w:abstractNumId w:val="16"/>
  </w:num>
  <w:num w:numId="13">
    <w:abstractNumId w:val="31"/>
  </w:num>
  <w:num w:numId="14">
    <w:abstractNumId w:val="32"/>
  </w:num>
  <w:num w:numId="15">
    <w:abstractNumId w:val="12"/>
  </w:num>
  <w:num w:numId="16">
    <w:abstractNumId w:val="27"/>
  </w:num>
  <w:num w:numId="17">
    <w:abstractNumId w:val="20"/>
  </w:num>
  <w:num w:numId="18">
    <w:abstractNumId w:val="18"/>
  </w:num>
  <w:num w:numId="19">
    <w:abstractNumId w:val="2"/>
  </w:num>
  <w:num w:numId="20">
    <w:abstractNumId w:val="15"/>
  </w:num>
  <w:num w:numId="21">
    <w:abstractNumId w:val="5"/>
  </w:num>
  <w:num w:numId="22">
    <w:abstractNumId w:val="23"/>
  </w:num>
  <w:num w:numId="23">
    <w:abstractNumId w:val="14"/>
  </w:num>
  <w:num w:numId="24">
    <w:abstractNumId w:val="13"/>
  </w:num>
  <w:num w:numId="25">
    <w:abstractNumId w:val="4"/>
  </w:num>
  <w:num w:numId="26">
    <w:abstractNumId w:val="19"/>
  </w:num>
  <w:num w:numId="27">
    <w:abstractNumId w:val="1"/>
  </w:num>
  <w:num w:numId="28">
    <w:abstractNumId w:val="26"/>
  </w:num>
  <w:num w:numId="29">
    <w:abstractNumId w:val="17"/>
  </w:num>
  <w:num w:numId="30">
    <w:abstractNumId w:val="8"/>
  </w:num>
  <w:num w:numId="31">
    <w:abstractNumId w:val="7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39B6"/>
    <w:rsid w:val="00004B12"/>
    <w:rsid w:val="00006360"/>
    <w:rsid w:val="00012F57"/>
    <w:rsid w:val="00025708"/>
    <w:rsid w:val="0003761A"/>
    <w:rsid w:val="000928D6"/>
    <w:rsid w:val="00094F6C"/>
    <w:rsid w:val="000A209D"/>
    <w:rsid w:val="00114B16"/>
    <w:rsid w:val="00114DD9"/>
    <w:rsid w:val="00117209"/>
    <w:rsid w:val="00124194"/>
    <w:rsid w:val="001267D0"/>
    <w:rsid w:val="001A1A2B"/>
    <w:rsid w:val="001E416B"/>
    <w:rsid w:val="0026743E"/>
    <w:rsid w:val="00283714"/>
    <w:rsid w:val="0028798F"/>
    <w:rsid w:val="002A2760"/>
    <w:rsid w:val="002C7A1A"/>
    <w:rsid w:val="002D7168"/>
    <w:rsid w:val="002F3A0F"/>
    <w:rsid w:val="00331658"/>
    <w:rsid w:val="00331FDB"/>
    <w:rsid w:val="00367352"/>
    <w:rsid w:val="00373495"/>
    <w:rsid w:val="0039137B"/>
    <w:rsid w:val="003A24F3"/>
    <w:rsid w:val="003B5355"/>
    <w:rsid w:val="003D2573"/>
    <w:rsid w:val="003D7698"/>
    <w:rsid w:val="003E15D8"/>
    <w:rsid w:val="003F2669"/>
    <w:rsid w:val="0040245D"/>
    <w:rsid w:val="004157F5"/>
    <w:rsid w:val="0042509B"/>
    <w:rsid w:val="004336C4"/>
    <w:rsid w:val="00440B28"/>
    <w:rsid w:val="004B2E03"/>
    <w:rsid w:val="004B6A0B"/>
    <w:rsid w:val="004D4E02"/>
    <w:rsid w:val="004F5086"/>
    <w:rsid w:val="004F59A1"/>
    <w:rsid w:val="004F76B4"/>
    <w:rsid w:val="00526FEC"/>
    <w:rsid w:val="005407EE"/>
    <w:rsid w:val="005501B4"/>
    <w:rsid w:val="00582AA0"/>
    <w:rsid w:val="005A02F6"/>
    <w:rsid w:val="005A1AD4"/>
    <w:rsid w:val="005C050E"/>
    <w:rsid w:val="005C41C2"/>
    <w:rsid w:val="005E2D04"/>
    <w:rsid w:val="005F0A6E"/>
    <w:rsid w:val="005F7E88"/>
    <w:rsid w:val="00602533"/>
    <w:rsid w:val="00630EE6"/>
    <w:rsid w:val="0064532E"/>
    <w:rsid w:val="00651056"/>
    <w:rsid w:val="00696F20"/>
    <w:rsid w:val="006A0775"/>
    <w:rsid w:val="006B4A32"/>
    <w:rsid w:val="006F1594"/>
    <w:rsid w:val="00733480"/>
    <w:rsid w:val="00735907"/>
    <w:rsid w:val="0073751A"/>
    <w:rsid w:val="0077493C"/>
    <w:rsid w:val="007A3D1C"/>
    <w:rsid w:val="007C6785"/>
    <w:rsid w:val="007C7B6E"/>
    <w:rsid w:val="0085594A"/>
    <w:rsid w:val="00881422"/>
    <w:rsid w:val="008D4F54"/>
    <w:rsid w:val="008E178F"/>
    <w:rsid w:val="008E6B34"/>
    <w:rsid w:val="00901E34"/>
    <w:rsid w:val="00906CB5"/>
    <w:rsid w:val="009404F3"/>
    <w:rsid w:val="00981A21"/>
    <w:rsid w:val="009970B1"/>
    <w:rsid w:val="009A3B1C"/>
    <w:rsid w:val="009C6A48"/>
    <w:rsid w:val="009E027F"/>
    <w:rsid w:val="009E2684"/>
    <w:rsid w:val="009F4931"/>
    <w:rsid w:val="00A21C79"/>
    <w:rsid w:val="00A34DDB"/>
    <w:rsid w:val="00A87965"/>
    <w:rsid w:val="00AC74D4"/>
    <w:rsid w:val="00AD7097"/>
    <w:rsid w:val="00AD72E0"/>
    <w:rsid w:val="00AF0F3C"/>
    <w:rsid w:val="00B14452"/>
    <w:rsid w:val="00B178C5"/>
    <w:rsid w:val="00B84FCA"/>
    <w:rsid w:val="00B84FD9"/>
    <w:rsid w:val="00B90015"/>
    <w:rsid w:val="00B9042E"/>
    <w:rsid w:val="00B97EB3"/>
    <w:rsid w:val="00BB6CDA"/>
    <w:rsid w:val="00BC6B85"/>
    <w:rsid w:val="00BF6862"/>
    <w:rsid w:val="00C139B6"/>
    <w:rsid w:val="00C53E87"/>
    <w:rsid w:val="00C9262C"/>
    <w:rsid w:val="00CA4641"/>
    <w:rsid w:val="00CA7DF1"/>
    <w:rsid w:val="00CC3FD3"/>
    <w:rsid w:val="00CD6DB4"/>
    <w:rsid w:val="00CE1E63"/>
    <w:rsid w:val="00D13BF4"/>
    <w:rsid w:val="00D63A21"/>
    <w:rsid w:val="00D73032"/>
    <w:rsid w:val="00D7321F"/>
    <w:rsid w:val="00D96496"/>
    <w:rsid w:val="00DB359A"/>
    <w:rsid w:val="00DD4EE7"/>
    <w:rsid w:val="00DF301C"/>
    <w:rsid w:val="00DF5463"/>
    <w:rsid w:val="00E02A8D"/>
    <w:rsid w:val="00E12B89"/>
    <w:rsid w:val="00E569A6"/>
    <w:rsid w:val="00E7200B"/>
    <w:rsid w:val="00E906DF"/>
    <w:rsid w:val="00EB7662"/>
    <w:rsid w:val="00EB7E3D"/>
    <w:rsid w:val="00ED1A02"/>
    <w:rsid w:val="00ED3831"/>
    <w:rsid w:val="00EF3D9E"/>
    <w:rsid w:val="00EF4CBC"/>
    <w:rsid w:val="00EF695C"/>
    <w:rsid w:val="00F034AF"/>
    <w:rsid w:val="00F30216"/>
    <w:rsid w:val="00F318DA"/>
    <w:rsid w:val="00F3423B"/>
    <w:rsid w:val="00F7731D"/>
    <w:rsid w:val="00F96DF9"/>
    <w:rsid w:val="00FB644B"/>
    <w:rsid w:val="00FC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11" type="connector" idref="#AutoShape 87"/>
        <o:r id="V:Rule12" type="connector" idref="#_x0000_s1069"/>
        <o:r id="V:Rule13" type="connector" idref="#_x0000_s1047"/>
        <o:r id="V:Rule14" type="connector" idref="#_x0000_s1034"/>
        <o:r id="V:Rule15" type="connector" idref="#AutoShape 93"/>
        <o:r id="V:Rule16" type="connector" idref="#AutoShape 86"/>
        <o:r id="V:Rule17" type="connector" idref="#AutoShape 77"/>
        <o:r id="V:Rule18" type="connector" idref="#AutoShape 76"/>
        <o:r id="V:Rule19" type="connector" idref="#AutoShape 79"/>
        <o:r id="V:Rule20" type="connector" idref="#AutoShape 80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D"/>
    <w:pPr>
      <w:jc w:val="both"/>
    </w:pPr>
    <w:rPr>
      <w:rFonts w:asciiTheme="majorHAnsi" w:eastAsia="Times New Roman" w:hAnsiTheme="majorHAnsi" w:cs="Times New Roman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 w:themeColor="accent1" w:themeShade="BF"/>
      </w:pBdr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678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39B6"/>
    <w:rPr>
      <w:rFonts w:asciiTheme="majorHAnsi" w:eastAsia="Times New Roman" w:hAnsiTheme="majorHAns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9B6"/>
    <w:rPr>
      <w:rFonts w:asciiTheme="majorHAnsi" w:eastAsia="Times New Roman" w:hAnsiTheme="majorHAnsi" w:cs="Times New Roman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7C678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C678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C678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2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F034AF"/>
    <w:pPr>
      <w:spacing w:before="100" w:beforeAutospacing="1" w:after="119"/>
      <w:jc w:val="left"/>
    </w:pPr>
    <w:rPr>
      <w:rFonts w:ascii="Times" w:eastAsiaTheme="minorEastAsia" w:hAnsi="Times" w:cstheme="minorBidi"/>
      <w:color w:val="auto"/>
      <w:sz w:val="20"/>
      <w:szCs w:val="20"/>
      <w:lang w:eastAsia="fr-FR"/>
    </w:rPr>
  </w:style>
  <w:style w:type="paragraph" w:customStyle="1" w:styleId="contenu-du-cadre-western">
    <w:name w:val="contenu-du-cadre-western"/>
    <w:basedOn w:val="Normal"/>
    <w:rsid w:val="00EF3D9E"/>
    <w:pPr>
      <w:spacing w:before="100" w:beforeAutospacing="1" w:after="119"/>
      <w:jc w:val="left"/>
    </w:pPr>
    <w:rPr>
      <w:rFonts w:ascii="Times" w:eastAsiaTheme="minorEastAsia" w:hAnsi="Times" w:cstheme="minorBidi"/>
      <w:color w:val="auto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E416B"/>
    <w:rPr>
      <w:color w:val="808080"/>
    </w:rPr>
  </w:style>
  <w:style w:type="paragraph" w:customStyle="1" w:styleId="Listecouleur-Accent11">
    <w:name w:val="Liste couleur - Accent 11"/>
    <w:basedOn w:val="Normal"/>
    <w:uiPriority w:val="34"/>
    <w:qFormat/>
    <w:rsid w:val="00630EE6"/>
    <w:pPr>
      <w:suppressAutoHyphens/>
      <w:spacing w:after="200" w:line="276" w:lineRule="auto"/>
      <w:ind w:left="720"/>
      <w:contextualSpacing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3E15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59A1"/>
    <w:rPr>
      <w:color w:val="0000FF" w:themeColor="hyperlink"/>
      <w:u w:val="single"/>
    </w:rPr>
  </w:style>
  <w:style w:type="paragraph" w:customStyle="1" w:styleId="Standard">
    <w:name w:val="Standard"/>
    <w:rsid w:val="004D4E0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zh-CN"/>
    </w:rPr>
  </w:style>
  <w:style w:type="character" w:customStyle="1" w:styleId="apple-converted-space">
    <w:name w:val="apple-converted-space"/>
    <w:basedOn w:val="Policepardfaut"/>
    <w:rsid w:val="005E2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D"/>
    <w:pPr>
      <w:jc w:val="both"/>
    </w:pPr>
    <w:rPr>
      <w:rFonts w:asciiTheme="majorHAnsi" w:eastAsia="Times New Roman" w:hAnsiTheme="majorHAnsi" w:cs="Times New Roman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 w:themeColor="accent1" w:themeShade="BF"/>
      </w:pBdr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678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39B6"/>
    <w:rPr>
      <w:rFonts w:asciiTheme="majorHAnsi" w:eastAsia="Times New Roman" w:hAnsiTheme="majorHAns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9B6"/>
    <w:rPr>
      <w:rFonts w:asciiTheme="majorHAnsi" w:eastAsia="Times New Roman" w:hAnsiTheme="majorHAnsi" w:cs="Times New Roman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7C678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C678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C678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2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F034AF"/>
    <w:pPr>
      <w:spacing w:before="100" w:beforeAutospacing="1" w:after="119"/>
      <w:jc w:val="left"/>
    </w:pPr>
    <w:rPr>
      <w:rFonts w:ascii="Times" w:eastAsiaTheme="minorEastAsia" w:hAnsi="Times" w:cstheme="minorBidi"/>
      <w:color w:val="auto"/>
      <w:sz w:val="20"/>
      <w:szCs w:val="20"/>
      <w:lang w:eastAsia="fr-FR"/>
    </w:rPr>
  </w:style>
  <w:style w:type="paragraph" w:customStyle="1" w:styleId="contenu-du-cadre-western">
    <w:name w:val="contenu-du-cadre-western"/>
    <w:basedOn w:val="Normal"/>
    <w:rsid w:val="00EF3D9E"/>
    <w:pPr>
      <w:spacing w:before="100" w:beforeAutospacing="1" w:after="119"/>
      <w:jc w:val="left"/>
    </w:pPr>
    <w:rPr>
      <w:rFonts w:ascii="Times" w:eastAsiaTheme="minorEastAsia" w:hAnsi="Times" w:cstheme="minorBidi"/>
      <w:color w:val="auto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E416B"/>
    <w:rPr>
      <w:color w:val="808080"/>
    </w:rPr>
  </w:style>
  <w:style w:type="paragraph" w:customStyle="1" w:styleId="Listecouleur-Accent11">
    <w:name w:val="Liste couleur - Accent 11"/>
    <w:basedOn w:val="Normal"/>
    <w:uiPriority w:val="34"/>
    <w:qFormat/>
    <w:rsid w:val="00630EE6"/>
    <w:pPr>
      <w:suppressAutoHyphens/>
      <w:spacing w:after="200" w:line="276" w:lineRule="auto"/>
      <w:ind w:left="720"/>
      <w:contextualSpacing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3E15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59A1"/>
    <w:rPr>
      <w:color w:val="0000FF" w:themeColor="hyperlink"/>
      <w:u w:val="single"/>
    </w:rPr>
  </w:style>
  <w:style w:type="paragraph" w:customStyle="1" w:styleId="Standard">
    <w:name w:val="Standard"/>
    <w:rsid w:val="004D4E0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zh-CN"/>
    </w:rPr>
  </w:style>
  <w:style w:type="character" w:customStyle="1" w:styleId="apple-converted-space">
    <w:name w:val="apple-converted-space"/>
    <w:basedOn w:val="Policepardfaut"/>
    <w:rsid w:val="005E2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60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2102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AF32A-C5B7-4E44-A57E-9A770346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Dumont</dc:creator>
  <cp:lastModifiedBy>casanova</cp:lastModifiedBy>
  <cp:revision>4</cp:revision>
  <cp:lastPrinted>2014-03-24T16:50:00Z</cp:lastPrinted>
  <dcterms:created xsi:type="dcterms:W3CDTF">2014-04-06T16:31:00Z</dcterms:created>
  <dcterms:modified xsi:type="dcterms:W3CDTF">2014-04-10T19:49:00Z</dcterms:modified>
</cp:coreProperties>
</file>